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7"/>
        <w:gridCol w:w="4382"/>
        <w:gridCol w:w="2361"/>
      </w:tblGrid>
      <w:tr w:rsidR="006C42D9" w:rsidRPr="006C42D9" w:rsidTr="00D406F5">
        <w:trPr>
          <w:trHeight w:val="1123"/>
        </w:trPr>
        <w:tc>
          <w:tcPr>
            <w:tcW w:w="2660" w:type="dxa"/>
          </w:tcPr>
          <w:p w:rsidR="006C42D9" w:rsidRPr="006C42D9" w:rsidRDefault="006C42D9" w:rsidP="006C42D9">
            <w:pPr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br/>
            </w:r>
            <w:r w:rsidRPr="006C42D9">
              <w:rPr>
                <w:rFonts w:ascii="Arial" w:hAnsi="Arial" w:cs="Arial"/>
                <w:noProof/>
              </w:rPr>
              <w:drawing>
                <wp:inline distT="0" distB="0" distL="0" distR="0" wp14:anchorId="0E847EB2" wp14:editId="0BFD1968">
                  <wp:extent cx="1028065" cy="735330"/>
                  <wp:effectExtent l="0" t="0" r="635" b="7620"/>
                  <wp:docPr id="1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</w:rPr>
            </w:pPr>
          </w:p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</w:rPr>
            </w:pPr>
          </w:p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/>
                <w:sz w:val="18"/>
              </w:rPr>
            </w:pPr>
            <w:r w:rsidRPr="006C42D9">
              <w:rPr>
                <w:rFonts w:cstheme="minorHAnsi"/>
                <w:color w:val="000000"/>
                <w:sz w:val="18"/>
              </w:rPr>
              <w:t>Fundacja „Fundusz Współpracy”, ul. Górnośląska 4a, 00-444 Warszawa</w:t>
            </w:r>
          </w:p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/>
                <w:sz w:val="18"/>
                <w:lang w:val="en-GB"/>
              </w:rPr>
            </w:pPr>
            <w:r w:rsidRPr="006C42D9">
              <w:rPr>
                <w:rFonts w:cstheme="minorHAnsi"/>
                <w:color w:val="000000"/>
                <w:sz w:val="18"/>
                <w:lang w:val="en-GB"/>
              </w:rPr>
              <w:t>tel.: +48 22 4509 810, fax: +48 22 4509 803, cofund@cofund.org.pl, www.cofund.org.pl</w:t>
            </w:r>
          </w:p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/>
                <w:sz w:val="18"/>
                <w:lang w:val="en-GB"/>
              </w:rPr>
            </w:pPr>
            <w:r w:rsidRPr="006C42D9">
              <w:rPr>
                <w:rFonts w:cstheme="minorHAnsi"/>
                <w:color w:val="000000"/>
                <w:sz w:val="18"/>
                <w:lang w:val="en-GB"/>
              </w:rPr>
              <w:t>NIP: 526-000-54-68 REGON: 002179760 KRS: 0000112576</w:t>
            </w:r>
          </w:p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6C42D9" w:rsidRPr="006C42D9" w:rsidTr="00D406F5">
        <w:tc>
          <w:tcPr>
            <w:tcW w:w="2660" w:type="dxa"/>
          </w:tcPr>
          <w:p w:rsidR="006C42D9" w:rsidRPr="002646F9" w:rsidRDefault="006C42D9" w:rsidP="000A73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646F9">
              <w:rPr>
                <w:rFonts w:ascii="Arial" w:hAnsi="Arial" w:cs="Arial"/>
                <w:b/>
              </w:rPr>
              <w:t>Data:</w:t>
            </w:r>
            <w:r w:rsidR="00F17709" w:rsidRPr="002646F9">
              <w:rPr>
                <w:rFonts w:ascii="Arial" w:hAnsi="Arial" w:cs="Arial"/>
                <w:b/>
              </w:rPr>
              <w:t xml:space="preserve"> </w:t>
            </w:r>
            <w:r w:rsidR="000A732C">
              <w:rPr>
                <w:rFonts w:ascii="Arial" w:hAnsi="Arial" w:cs="Arial"/>
                <w:b/>
              </w:rPr>
              <w:t>27</w:t>
            </w:r>
            <w:r w:rsidR="0028473D">
              <w:rPr>
                <w:rFonts w:ascii="Arial" w:hAnsi="Arial" w:cs="Arial"/>
                <w:b/>
              </w:rPr>
              <w:t xml:space="preserve"> </w:t>
            </w:r>
            <w:r w:rsidR="000A732C">
              <w:rPr>
                <w:rFonts w:ascii="Arial" w:hAnsi="Arial" w:cs="Arial"/>
                <w:b/>
              </w:rPr>
              <w:t>październik</w:t>
            </w:r>
            <w:r w:rsidR="00DA3A7B">
              <w:rPr>
                <w:rFonts w:ascii="Arial" w:hAnsi="Arial" w:cs="Arial"/>
                <w:b/>
              </w:rPr>
              <w:t>a</w:t>
            </w:r>
            <w:r w:rsidR="0028473D">
              <w:rPr>
                <w:rFonts w:ascii="Arial" w:hAnsi="Arial" w:cs="Arial"/>
                <w:b/>
              </w:rPr>
              <w:t xml:space="preserve"> 201</w:t>
            </w:r>
            <w:r w:rsidR="00DA3A7B">
              <w:rPr>
                <w:rFonts w:ascii="Arial" w:hAnsi="Arial" w:cs="Arial"/>
                <w:b/>
              </w:rPr>
              <w:t>6</w:t>
            </w:r>
            <w:r w:rsidR="00A41A63">
              <w:rPr>
                <w:rFonts w:ascii="Arial" w:hAnsi="Arial" w:cs="Arial"/>
                <w:b/>
              </w:rPr>
              <w:t xml:space="preserve"> r.</w:t>
            </w:r>
          </w:p>
        </w:tc>
        <w:tc>
          <w:tcPr>
            <w:tcW w:w="4395" w:type="dxa"/>
          </w:tcPr>
          <w:p w:rsidR="006C42D9" w:rsidRPr="002646F9" w:rsidRDefault="006C42D9" w:rsidP="006C42D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646F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6C42D9" w:rsidRPr="002646F9" w:rsidRDefault="006C42D9" w:rsidP="00DA3A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646F9">
              <w:rPr>
                <w:rFonts w:ascii="Arial" w:hAnsi="Arial" w:cs="Arial"/>
                <w:b/>
              </w:rPr>
              <w:t>nr</w:t>
            </w:r>
            <w:r w:rsidRPr="002646F9">
              <w:t xml:space="preserve"> </w:t>
            </w:r>
            <w:r w:rsidR="001052A7" w:rsidRPr="000A732C">
              <w:rPr>
                <w:rFonts w:ascii="Arial" w:hAnsi="Arial" w:cs="Arial"/>
                <w:b/>
              </w:rPr>
              <w:t>1/</w:t>
            </w:r>
            <w:r w:rsidR="00A205CA" w:rsidRPr="000A732C">
              <w:rPr>
                <w:rFonts w:ascii="Arial" w:hAnsi="Arial" w:cs="Arial"/>
                <w:b/>
              </w:rPr>
              <w:t>DWES</w:t>
            </w:r>
            <w:r w:rsidR="009F527F" w:rsidRPr="000A732C">
              <w:rPr>
                <w:rFonts w:ascii="Arial" w:hAnsi="Arial" w:cs="Arial"/>
                <w:b/>
              </w:rPr>
              <w:t>/</w:t>
            </w:r>
            <w:r w:rsidR="000C2F7D">
              <w:rPr>
                <w:rFonts w:ascii="Arial" w:hAnsi="Arial" w:cs="Arial"/>
                <w:b/>
              </w:rPr>
              <w:t>CIE</w:t>
            </w:r>
            <w:r w:rsidRPr="000A732C">
              <w:rPr>
                <w:rFonts w:ascii="Arial" w:hAnsi="Arial" w:cs="Arial"/>
                <w:b/>
              </w:rPr>
              <w:t>/</w:t>
            </w:r>
            <w:r w:rsidR="00A205CA" w:rsidRPr="000A732C">
              <w:rPr>
                <w:rFonts w:ascii="Arial" w:hAnsi="Arial" w:cs="Arial"/>
                <w:b/>
              </w:rPr>
              <w:t>FFW/</w:t>
            </w:r>
            <w:r w:rsidRPr="000A732C">
              <w:rPr>
                <w:rFonts w:ascii="Arial" w:hAnsi="Arial" w:cs="Arial"/>
                <w:b/>
              </w:rPr>
              <w:t>201</w:t>
            </w:r>
            <w:r w:rsidR="00DA3A7B" w:rsidRPr="000A732C">
              <w:rPr>
                <w:rFonts w:ascii="Arial" w:hAnsi="Arial" w:cs="Arial"/>
                <w:b/>
              </w:rPr>
              <w:t>6</w:t>
            </w:r>
          </w:p>
        </w:tc>
      </w:tr>
      <w:tr w:rsidR="006C42D9" w:rsidRPr="006C42D9" w:rsidTr="00D406F5">
        <w:tc>
          <w:tcPr>
            <w:tcW w:w="9324" w:type="dxa"/>
            <w:gridSpan w:val="3"/>
          </w:tcPr>
          <w:p w:rsidR="006C42D9" w:rsidRPr="006C42D9" w:rsidRDefault="0068195E" w:rsidP="00DA3A7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Doradztwo specjalistyczne</w:t>
            </w:r>
            <w:r w:rsidR="00610A1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6C42D9" w:rsidRPr="00610A1F" w:rsidRDefault="006C42D9" w:rsidP="006C42D9">
      <w:pPr>
        <w:jc w:val="both"/>
        <w:rPr>
          <w:rFonts w:ascii="Arial" w:eastAsia="Calibri" w:hAnsi="Arial" w:cs="Arial"/>
          <w:sz w:val="20"/>
          <w:szCs w:val="20"/>
        </w:rPr>
      </w:pPr>
      <w:r w:rsidRPr="00610A1F">
        <w:rPr>
          <w:rFonts w:ascii="Arial" w:eastAsia="Calibri" w:hAnsi="Arial" w:cs="Arial"/>
          <w:sz w:val="20"/>
          <w:szCs w:val="20"/>
        </w:rPr>
        <w:t>Fundacja Fundusz Współpracy</w:t>
      </w:r>
      <w:r w:rsidR="0068195E">
        <w:rPr>
          <w:rFonts w:ascii="Arial" w:eastAsia="Calibri" w:hAnsi="Arial" w:cs="Arial"/>
          <w:sz w:val="20"/>
          <w:szCs w:val="20"/>
        </w:rPr>
        <w:t xml:space="preserve"> (lider projektu)</w:t>
      </w:r>
      <w:r w:rsidRPr="00610A1F">
        <w:rPr>
          <w:rFonts w:ascii="Arial" w:eastAsia="Calibri" w:hAnsi="Arial" w:cs="Arial"/>
          <w:sz w:val="20"/>
          <w:szCs w:val="20"/>
        </w:rPr>
        <w:t xml:space="preserve"> zwraca się z prośbą o przedstawienie Państwa oferty </w:t>
      </w:r>
      <w:r w:rsidR="00DE6CDC">
        <w:rPr>
          <w:rFonts w:ascii="Arial" w:eastAsia="Calibri" w:hAnsi="Arial" w:cs="Arial"/>
          <w:sz w:val="20"/>
          <w:szCs w:val="20"/>
        </w:rPr>
        <w:t xml:space="preserve">                </w:t>
      </w:r>
      <w:r w:rsidRPr="00610A1F">
        <w:rPr>
          <w:rFonts w:ascii="Arial" w:eastAsia="Calibri" w:hAnsi="Arial" w:cs="Arial"/>
          <w:sz w:val="20"/>
          <w:szCs w:val="20"/>
        </w:rPr>
        <w:t>z uwzględnieniem poniższych wymagań:</w:t>
      </w:r>
    </w:p>
    <w:p w:rsidR="006C42D9" w:rsidRPr="00610A1F" w:rsidRDefault="006C42D9" w:rsidP="006C42D9">
      <w:pPr>
        <w:numPr>
          <w:ilvl w:val="0"/>
          <w:numId w:val="1"/>
        </w:numPr>
        <w:spacing w:after="120" w:line="240" w:lineRule="auto"/>
        <w:ind w:left="284" w:hanging="142"/>
        <w:jc w:val="both"/>
        <w:rPr>
          <w:rFonts w:ascii="Arial" w:eastAsia="Calibri" w:hAnsi="Arial" w:cs="Arial"/>
          <w:b/>
          <w:sz w:val="20"/>
          <w:szCs w:val="20"/>
        </w:rPr>
      </w:pPr>
      <w:r w:rsidRPr="00610A1F">
        <w:rPr>
          <w:rFonts w:ascii="Arial" w:eastAsia="Calibri" w:hAnsi="Arial" w:cs="Arial"/>
          <w:b/>
          <w:sz w:val="20"/>
          <w:szCs w:val="20"/>
          <w:u w:val="single"/>
        </w:rPr>
        <w:t>Opis przedmiotu zamówienia:</w:t>
      </w:r>
    </w:p>
    <w:p w:rsidR="00610A1F" w:rsidRDefault="00610A1F" w:rsidP="009836A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10A1F">
        <w:rPr>
          <w:rFonts w:ascii="Arial" w:hAnsi="Arial" w:cs="Arial"/>
          <w:sz w:val="20"/>
          <w:szCs w:val="20"/>
        </w:rPr>
        <w:t xml:space="preserve">Świadczenie </w:t>
      </w:r>
      <w:r w:rsidR="0068195E">
        <w:rPr>
          <w:rFonts w:ascii="Arial" w:hAnsi="Arial" w:cs="Arial"/>
          <w:sz w:val="20"/>
          <w:szCs w:val="20"/>
        </w:rPr>
        <w:t xml:space="preserve">specjalistycznego </w:t>
      </w:r>
      <w:r w:rsidRPr="00610A1F">
        <w:rPr>
          <w:rFonts w:ascii="Arial" w:hAnsi="Arial" w:cs="Arial"/>
          <w:sz w:val="20"/>
          <w:szCs w:val="20"/>
        </w:rPr>
        <w:t>doradztwa indywidualnego i/lub grupowego dla uczestników Projektu „I</w:t>
      </w:r>
      <w:r w:rsidR="0068195E">
        <w:rPr>
          <w:rFonts w:ascii="Arial" w:hAnsi="Arial" w:cs="Arial"/>
          <w:sz w:val="20"/>
          <w:szCs w:val="20"/>
        </w:rPr>
        <w:t xml:space="preserve">nkubacja i Wsparcie Ekonomii Społecznej w subregionie </w:t>
      </w:r>
      <w:r w:rsidR="000C2F7D">
        <w:rPr>
          <w:rFonts w:ascii="Arial" w:hAnsi="Arial" w:cs="Arial"/>
          <w:sz w:val="20"/>
          <w:szCs w:val="20"/>
        </w:rPr>
        <w:t>ciechanowskim” umowa nr </w:t>
      </w:r>
      <w:r w:rsidR="000A732C">
        <w:rPr>
          <w:rFonts w:ascii="Arial" w:hAnsi="Arial" w:cs="Arial"/>
          <w:sz w:val="20"/>
          <w:szCs w:val="20"/>
        </w:rPr>
        <w:t>RPMA.09.03.00-14-50</w:t>
      </w:r>
      <w:r w:rsidR="000C2F7D">
        <w:rPr>
          <w:rFonts w:ascii="Arial" w:hAnsi="Arial" w:cs="Arial"/>
          <w:sz w:val="20"/>
          <w:szCs w:val="20"/>
        </w:rPr>
        <w:t>81</w:t>
      </w:r>
      <w:r w:rsidR="000A732C">
        <w:rPr>
          <w:rFonts w:ascii="Arial" w:hAnsi="Arial" w:cs="Arial"/>
          <w:sz w:val="20"/>
          <w:szCs w:val="20"/>
        </w:rPr>
        <w:t>/16-00</w:t>
      </w:r>
      <w:r w:rsidR="009836A8">
        <w:rPr>
          <w:rFonts w:ascii="Arial" w:hAnsi="Arial" w:cs="Arial"/>
          <w:sz w:val="20"/>
          <w:szCs w:val="20"/>
        </w:rPr>
        <w:t xml:space="preserve"> </w:t>
      </w:r>
      <w:r w:rsidR="0068195E">
        <w:rPr>
          <w:rFonts w:ascii="Arial" w:hAnsi="Arial" w:cs="Arial"/>
          <w:sz w:val="20"/>
          <w:szCs w:val="20"/>
        </w:rPr>
        <w:t>w</w:t>
      </w:r>
      <w:r w:rsidR="009836A8">
        <w:rPr>
          <w:rFonts w:ascii="Arial" w:hAnsi="Arial" w:cs="Arial"/>
          <w:sz w:val="20"/>
          <w:szCs w:val="20"/>
        </w:rPr>
        <w:t xml:space="preserve"> </w:t>
      </w:r>
      <w:r w:rsidR="00D93B17">
        <w:rPr>
          <w:rFonts w:ascii="Arial" w:hAnsi="Arial" w:cs="Arial"/>
          <w:sz w:val="20"/>
          <w:szCs w:val="20"/>
        </w:rPr>
        <w:t>ramach obszarów przedstawionych poniżej</w:t>
      </w:r>
      <w:r w:rsidR="0068195E" w:rsidRPr="009836A8">
        <w:rPr>
          <w:rFonts w:ascii="Arial" w:hAnsi="Arial" w:cs="Arial"/>
          <w:sz w:val="20"/>
          <w:szCs w:val="20"/>
        </w:rPr>
        <w:t>:</w:t>
      </w:r>
    </w:p>
    <w:p w:rsidR="009836A8" w:rsidRPr="009836A8" w:rsidRDefault="009836A8" w:rsidP="009836A8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</w:p>
    <w:p w:rsidR="0068195E" w:rsidRDefault="0068195E" w:rsidP="0068195E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prawnym</w:t>
      </w:r>
      <w:r w:rsidR="00DC6795">
        <w:rPr>
          <w:rFonts w:ascii="Arial" w:hAnsi="Arial" w:cs="Arial"/>
          <w:sz w:val="20"/>
          <w:szCs w:val="20"/>
        </w:rPr>
        <w:t xml:space="preserve"> (m. in. prowadzenie działalności gospodarczej w ramach PS</w:t>
      </w:r>
      <w:r w:rsidR="009836A8">
        <w:rPr>
          <w:rFonts w:ascii="Arial" w:hAnsi="Arial" w:cs="Arial"/>
          <w:sz w:val="20"/>
          <w:szCs w:val="20"/>
        </w:rPr>
        <w:t>,</w:t>
      </w:r>
      <w:r w:rsidR="00DC6795">
        <w:rPr>
          <w:rFonts w:ascii="Arial" w:hAnsi="Arial" w:cs="Arial"/>
          <w:sz w:val="20"/>
          <w:szCs w:val="20"/>
        </w:rPr>
        <w:t xml:space="preserve"> prawne aspekty działania w sferze ES, </w:t>
      </w:r>
      <w:r w:rsidR="00067D36">
        <w:rPr>
          <w:rFonts w:ascii="Arial" w:hAnsi="Arial" w:cs="Arial"/>
          <w:sz w:val="20"/>
          <w:szCs w:val="20"/>
        </w:rPr>
        <w:t>podatki bezpośrednie i pośrednie w działaniach PES, obowiązki pracodawcy względem pracownika)</w:t>
      </w:r>
      <w:r>
        <w:rPr>
          <w:rFonts w:ascii="Arial" w:hAnsi="Arial" w:cs="Arial"/>
          <w:sz w:val="20"/>
          <w:szCs w:val="20"/>
        </w:rPr>
        <w:t>,</w:t>
      </w:r>
    </w:p>
    <w:p w:rsidR="0068195E" w:rsidRDefault="009836A8" w:rsidP="0068195E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księgowo–</w:t>
      </w:r>
      <w:r w:rsidR="0068195E">
        <w:rPr>
          <w:rFonts w:ascii="Arial" w:hAnsi="Arial" w:cs="Arial"/>
          <w:sz w:val="20"/>
          <w:szCs w:val="20"/>
        </w:rPr>
        <w:t>podatkowym</w:t>
      </w:r>
      <w:r w:rsidR="00067D36">
        <w:rPr>
          <w:rFonts w:ascii="Arial" w:hAnsi="Arial" w:cs="Arial"/>
          <w:sz w:val="20"/>
          <w:szCs w:val="20"/>
        </w:rPr>
        <w:t xml:space="preserve"> (</w:t>
      </w:r>
      <w:r w:rsidR="00E4749C">
        <w:rPr>
          <w:rFonts w:ascii="Arial" w:hAnsi="Arial" w:cs="Arial"/>
          <w:sz w:val="20"/>
          <w:szCs w:val="20"/>
        </w:rPr>
        <w:t>m. in. rachunkowość PES, zobowiązania finansowe związane</w:t>
      </w:r>
      <w:r w:rsidR="00763416">
        <w:rPr>
          <w:rFonts w:ascii="Arial" w:hAnsi="Arial" w:cs="Arial"/>
          <w:sz w:val="20"/>
          <w:szCs w:val="20"/>
        </w:rPr>
        <w:t xml:space="preserve">                </w:t>
      </w:r>
      <w:r w:rsidR="00E4749C">
        <w:rPr>
          <w:rFonts w:ascii="Arial" w:hAnsi="Arial" w:cs="Arial"/>
          <w:sz w:val="20"/>
          <w:szCs w:val="20"/>
        </w:rPr>
        <w:t xml:space="preserve"> z prowadzoną działalnością</w:t>
      </w:r>
      <w:r w:rsidR="0068195E">
        <w:rPr>
          <w:rFonts w:ascii="Arial" w:hAnsi="Arial" w:cs="Arial"/>
          <w:sz w:val="20"/>
          <w:szCs w:val="20"/>
        </w:rPr>
        <w:t>,</w:t>
      </w:r>
      <w:r w:rsidR="00E4749C">
        <w:rPr>
          <w:rFonts w:ascii="Arial" w:hAnsi="Arial" w:cs="Arial"/>
          <w:sz w:val="20"/>
          <w:szCs w:val="20"/>
        </w:rPr>
        <w:t xml:space="preserve"> księgowość, płace i pochodne, ubezpieczenia społeczne),</w:t>
      </w:r>
    </w:p>
    <w:p w:rsidR="0068195E" w:rsidRDefault="0068195E" w:rsidP="0068195E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osobowym</w:t>
      </w:r>
      <w:r w:rsidR="009836A8">
        <w:rPr>
          <w:rFonts w:ascii="Arial" w:hAnsi="Arial" w:cs="Arial"/>
          <w:sz w:val="20"/>
          <w:szCs w:val="20"/>
        </w:rPr>
        <w:t xml:space="preserve"> (m</w:t>
      </w:r>
      <w:r w:rsidR="00E4749C">
        <w:rPr>
          <w:rFonts w:ascii="Arial" w:hAnsi="Arial" w:cs="Arial"/>
          <w:sz w:val="20"/>
          <w:szCs w:val="20"/>
        </w:rPr>
        <w:t>.</w:t>
      </w:r>
      <w:r w:rsidR="009836A8">
        <w:rPr>
          <w:rFonts w:ascii="Arial" w:hAnsi="Arial" w:cs="Arial"/>
          <w:sz w:val="20"/>
          <w:szCs w:val="20"/>
        </w:rPr>
        <w:t xml:space="preserve"> </w:t>
      </w:r>
      <w:r w:rsidR="00E4749C">
        <w:rPr>
          <w:rFonts w:ascii="Arial" w:hAnsi="Arial" w:cs="Arial"/>
          <w:sz w:val="20"/>
          <w:szCs w:val="20"/>
        </w:rPr>
        <w:t>in. zarządzanie organizacją, zarządzanie pracownikami</w:t>
      </w:r>
      <w:r>
        <w:rPr>
          <w:rFonts w:ascii="Arial" w:hAnsi="Arial" w:cs="Arial"/>
          <w:sz w:val="20"/>
          <w:szCs w:val="20"/>
        </w:rPr>
        <w:t>,</w:t>
      </w:r>
      <w:r w:rsidR="00E4749C">
        <w:rPr>
          <w:rFonts w:ascii="Arial" w:hAnsi="Arial" w:cs="Arial"/>
          <w:sz w:val="20"/>
          <w:szCs w:val="20"/>
        </w:rPr>
        <w:t xml:space="preserve"> zarządzanie konfliktem w PES i rozwiązywanie konfliktów),</w:t>
      </w:r>
    </w:p>
    <w:p w:rsidR="0068195E" w:rsidRDefault="0068195E" w:rsidP="0068195E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finansowym</w:t>
      </w:r>
      <w:r w:rsidR="009836A8">
        <w:rPr>
          <w:rFonts w:ascii="Arial" w:hAnsi="Arial" w:cs="Arial"/>
          <w:sz w:val="20"/>
          <w:szCs w:val="20"/>
        </w:rPr>
        <w:t xml:space="preserve"> - </w:t>
      </w:r>
      <w:r w:rsidR="00763416">
        <w:rPr>
          <w:rFonts w:ascii="Arial" w:hAnsi="Arial" w:cs="Arial"/>
          <w:sz w:val="20"/>
          <w:szCs w:val="20"/>
        </w:rPr>
        <w:t>pozyskiwanie ź</w:t>
      </w:r>
      <w:r w:rsidR="00E4749C">
        <w:rPr>
          <w:rFonts w:ascii="Arial" w:hAnsi="Arial" w:cs="Arial"/>
          <w:sz w:val="20"/>
          <w:szCs w:val="20"/>
        </w:rPr>
        <w:t>ró</w:t>
      </w:r>
      <w:r w:rsidR="009836A8">
        <w:rPr>
          <w:rFonts w:ascii="Arial" w:hAnsi="Arial" w:cs="Arial"/>
          <w:sz w:val="20"/>
          <w:szCs w:val="20"/>
        </w:rPr>
        <w:t>deł finansowania działalności (</w:t>
      </w:r>
      <w:r w:rsidR="00E4749C">
        <w:rPr>
          <w:rFonts w:ascii="Arial" w:hAnsi="Arial" w:cs="Arial"/>
          <w:sz w:val="20"/>
          <w:szCs w:val="20"/>
        </w:rPr>
        <w:t>m. in. produkty sektora finansowego) wraz ze wsparciem w przygotowaniu wn</w:t>
      </w:r>
      <w:r w:rsidR="000C2F7D">
        <w:rPr>
          <w:rFonts w:ascii="Arial" w:hAnsi="Arial" w:cs="Arial"/>
          <w:sz w:val="20"/>
          <w:szCs w:val="20"/>
        </w:rPr>
        <w:t>iosków, planowanie finansowe (z </w:t>
      </w:r>
      <w:r w:rsidR="00E4749C">
        <w:rPr>
          <w:rFonts w:ascii="Arial" w:hAnsi="Arial" w:cs="Arial"/>
          <w:sz w:val="20"/>
          <w:szCs w:val="20"/>
        </w:rPr>
        <w:t>wykorzystaniem np. narzędzia Provelt.pl)</w:t>
      </w:r>
      <w:r w:rsidR="000A732C">
        <w:rPr>
          <w:rFonts w:ascii="Arial" w:hAnsi="Arial" w:cs="Arial"/>
          <w:sz w:val="20"/>
          <w:szCs w:val="20"/>
        </w:rPr>
        <w:t>, finansowanie zwrotne</w:t>
      </w:r>
      <w:r w:rsidR="00E4749C">
        <w:rPr>
          <w:rFonts w:ascii="Arial" w:hAnsi="Arial" w:cs="Arial"/>
          <w:sz w:val="20"/>
          <w:szCs w:val="20"/>
        </w:rPr>
        <w:t>,</w:t>
      </w:r>
    </w:p>
    <w:p w:rsidR="0068195E" w:rsidRDefault="0068195E" w:rsidP="0068195E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marketingowym</w:t>
      </w:r>
      <w:r w:rsidR="00E4749C">
        <w:rPr>
          <w:rFonts w:ascii="Arial" w:hAnsi="Arial" w:cs="Arial"/>
          <w:sz w:val="20"/>
          <w:szCs w:val="20"/>
        </w:rPr>
        <w:t xml:space="preserve"> (planowanie marketingowe, kształtowanie elastyczności ofertowej, polityka kształtowania cen i optymalizacji kosztów, opracowanie/modyfikacja strategii marketingowej przedsiębiorstw społecznych, badania rynku, wypracowanie i wdrażanie standardów obsługi  klienta przez PES, nawiązanie i rozwó</w:t>
      </w:r>
      <w:r w:rsidR="009836A8">
        <w:rPr>
          <w:rFonts w:ascii="Arial" w:hAnsi="Arial" w:cs="Arial"/>
          <w:sz w:val="20"/>
          <w:szCs w:val="20"/>
        </w:rPr>
        <w:t>j współpracy ze specjalistami w </w:t>
      </w:r>
      <w:r w:rsidR="00E4749C">
        <w:rPr>
          <w:rFonts w:ascii="Arial" w:hAnsi="Arial" w:cs="Arial"/>
          <w:sz w:val="20"/>
          <w:szCs w:val="20"/>
        </w:rPr>
        <w:t>zakresie projektowania produktów i usług)</w:t>
      </w:r>
    </w:p>
    <w:p w:rsidR="0068195E" w:rsidRDefault="0068195E" w:rsidP="00EA4C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Specjalistyczne dor</w:t>
      </w:r>
      <w:r w:rsidR="009836A8">
        <w:rPr>
          <w:rFonts w:ascii="Arial" w:hAnsi="Arial" w:cs="Arial"/>
          <w:sz w:val="20"/>
          <w:szCs w:val="20"/>
        </w:rPr>
        <w:t>adztwo skierowane będzie m</w:t>
      </w:r>
      <w:r w:rsidR="00763416">
        <w:rPr>
          <w:rFonts w:ascii="Arial" w:hAnsi="Arial" w:cs="Arial"/>
          <w:sz w:val="20"/>
          <w:szCs w:val="20"/>
        </w:rPr>
        <w:t>. in.</w:t>
      </w:r>
      <w:r>
        <w:rPr>
          <w:rFonts w:ascii="Arial" w:hAnsi="Arial" w:cs="Arial"/>
          <w:sz w:val="20"/>
          <w:szCs w:val="20"/>
        </w:rPr>
        <w:t xml:space="preserve"> do:</w:t>
      </w:r>
    </w:p>
    <w:p w:rsidR="0068195E" w:rsidRDefault="00763416" w:rsidP="0068195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osób fizycznych/</w:t>
      </w:r>
      <w:r w:rsidR="0068195E">
        <w:rPr>
          <w:rFonts w:ascii="Arial" w:hAnsi="Arial" w:cs="Arial"/>
          <w:sz w:val="20"/>
          <w:szCs w:val="20"/>
        </w:rPr>
        <w:t>osób prawnych chcących założyć podmiot ekonomii społecznej i/lub przedsiębiorstwo społeczne zgodnie z definicją zawartą w „Wytycznych w zakresie realizacji przedsięwzięć w obszarze włączenia spo</w:t>
      </w:r>
      <w:r w:rsidR="000C2F7D">
        <w:rPr>
          <w:rFonts w:ascii="Arial" w:hAnsi="Arial" w:cs="Arial"/>
          <w:sz w:val="20"/>
          <w:szCs w:val="20"/>
        </w:rPr>
        <w:t>łecznego i zwalczania ubóstwa z </w:t>
      </w:r>
      <w:r w:rsidR="0068195E">
        <w:rPr>
          <w:rFonts w:ascii="Arial" w:hAnsi="Arial" w:cs="Arial"/>
          <w:sz w:val="20"/>
          <w:szCs w:val="20"/>
        </w:rPr>
        <w:t>wykorzystaniem środków EFS i EFRR na lata 2014-2020”</w:t>
      </w:r>
      <w:r w:rsidR="00AD182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PES/PS tworzących nowe miejsce pracy,</w:t>
      </w:r>
    </w:p>
    <w:p w:rsidR="00AD1827" w:rsidRDefault="00AD1827" w:rsidP="0068195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istniejących podmiotów ekonomii społecznej i przedsiębiorstw społecznych</w:t>
      </w:r>
      <w:r w:rsidR="00763416">
        <w:rPr>
          <w:rFonts w:ascii="Arial" w:hAnsi="Arial" w:cs="Arial"/>
          <w:sz w:val="20"/>
          <w:szCs w:val="20"/>
        </w:rPr>
        <w:t>.</w:t>
      </w:r>
    </w:p>
    <w:p w:rsidR="00AD1827" w:rsidRDefault="00AD1827" w:rsidP="00AD18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zamówienia </w:t>
      </w:r>
      <w:r w:rsidR="00763416">
        <w:rPr>
          <w:rFonts w:ascii="Arial" w:hAnsi="Arial" w:cs="Arial"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zobowiązany jest do realizacji specjalistycznego doradztwa zgodnie z zapisami „Standardów Ośrodkó</w:t>
      </w:r>
      <w:r w:rsidR="0034541B">
        <w:rPr>
          <w:rFonts w:ascii="Arial" w:hAnsi="Arial" w:cs="Arial"/>
          <w:sz w:val="20"/>
          <w:szCs w:val="20"/>
        </w:rPr>
        <w:t>w Wsparcia Ekonomii Społecznej”, stanowiącymi załącznik nr 2.</w:t>
      </w:r>
    </w:p>
    <w:p w:rsidR="000D1C03" w:rsidRPr="00C26A7E" w:rsidRDefault="00C95694" w:rsidP="00E45F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 w:rsidRPr="00610A1F">
        <w:rPr>
          <w:rFonts w:ascii="Arial" w:hAnsi="Arial" w:cs="Arial"/>
          <w:sz w:val="20"/>
          <w:szCs w:val="20"/>
        </w:rPr>
        <w:t>Oferent zapewnia wszelkie</w:t>
      </w:r>
      <w:r w:rsidRPr="00EA4C81">
        <w:rPr>
          <w:rFonts w:ascii="Arial" w:hAnsi="Arial" w:cs="Arial"/>
          <w:sz w:val="20"/>
          <w:szCs w:val="20"/>
        </w:rPr>
        <w:t xml:space="preserve"> niezbędne materiały i sprzęt do świadczenia usługi, w tym komputer z dostępem do </w:t>
      </w:r>
      <w:r>
        <w:rPr>
          <w:rFonts w:ascii="Arial" w:hAnsi="Arial" w:cs="Arial"/>
          <w:sz w:val="20"/>
          <w:szCs w:val="20"/>
        </w:rPr>
        <w:t>Internetu oraz legalnym oprogramowaniem niezbędnym do prowadzenia zajęć.</w:t>
      </w:r>
    </w:p>
    <w:p w:rsidR="00DF7981" w:rsidRDefault="00EA6C57" w:rsidP="00DF79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liczba</w:t>
      </w:r>
      <w:r w:rsidR="00E45F96">
        <w:rPr>
          <w:rFonts w:ascii="Arial" w:hAnsi="Arial" w:cs="Arial"/>
          <w:sz w:val="20"/>
          <w:szCs w:val="20"/>
        </w:rPr>
        <w:t xml:space="preserve"> godzin specjalistycznego doradztwa do zrealizowania w ramach projektu:</w:t>
      </w:r>
    </w:p>
    <w:p w:rsidR="00047CA0" w:rsidRDefault="00763416" w:rsidP="00047CA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Specjalistyczne doradztwo (</w:t>
      </w:r>
      <w:r w:rsidR="009836A8">
        <w:rPr>
          <w:rFonts w:ascii="Arial" w:hAnsi="Arial" w:cs="Arial"/>
          <w:sz w:val="20"/>
          <w:szCs w:val="20"/>
        </w:rPr>
        <w:t>w zakresie prawnym, księgowo–</w:t>
      </w:r>
      <w:r w:rsidR="00047CA0">
        <w:rPr>
          <w:rFonts w:ascii="Arial" w:hAnsi="Arial" w:cs="Arial"/>
          <w:sz w:val="20"/>
          <w:szCs w:val="20"/>
        </w:rPr>
        <w:t xml:space="preserve">podatkowym, osobowym, finansowym, marketingowym) w ramach Zadania </w:t>
      </w:r>
      <w:r>
        <w:rPr>
          <w:rFonts w:ascii="Arial" w:hAnsi="Arial" w:cs="Arial"/>
          <w:sz w:val="20"/>
          <w:szCs w:val="20"/>
        </w:rPr>
        <w:t>2) a)</w:t>
      </w:r>
      <w:r w:rsidR="00047CA0">
        <w:rPr>
          <w:rFonts w:ascii="Arial" w:hAnsi="Arial" w:cs="Arial"/>
          <w:sz w:val="20"/>
          <w:szCs w:val="20"/>
        </w:rPr>
        <w:t xml:space="preserve"> obejmuje </w:t>
      </w:r>
      <w:r w:rsidR="00EA6C57">
        <w:rPr>
          <w:rFonts w:ascii="Arial" w:hAnsi="Arial" w:cs="Arial"/>
          <w:sz w:val="20"/>
          <w:szCs w:val="20"/>
        </w:rPr>
        <w:t xml:space="preserve">do </w:t>
      </w:r>
      <w:r w:rsidRPr="009711F2">
        <w:rPr>
          <w:rFonts w:ascii="Arial" w:hAnsi="Arial" w:cs="Arial"/>
          <w:b/>
          <w:sz w:val="20"/>
          <w:szCs w:val="20"/>
        </w:rPr>
        <w:t>250</w:t>
      </w:r>
      <w:r w:rsidR="00047CA0" w:rsidRPr="009711F2">
        <w:rPr>
          <w:rFonts w:ascii="Arial" w:hAnsi="Arial" w:cs="Arial"/>
          <w:b/>
          <w:sz w:val="20"/>
          <w:szCs w:val="20"/>
        </w:rPr>
        <w:t xml:space="preserve"> g</w:t>
      </w:r>
      <w:r w:rsidRPr="009711F2">
        <w:rPr>
          <w:rFonts w:ascii="Arial" w:hAnsi="Arial" w:cs="Arial"/>
          <w:b/>
          <w:sz w:val="20"/>
          <w:szCs w:val="20"/>
        </w:rPr>
        <w:t>odzin</w:t>
      </w:r>
      <w:r w:rsidR="00047CA0">
        <w:rPr>
          <w:rFonts w:ascii="Arial" w:hAnsi="Arial" w:cs="Arial"/>
          <w:sz w:val="20"/>
          <w:szCs w:val="20"/>
        </w:rPr>
        <w:t xml:space="preserve"> doradztwa dla osób fizycznych i osób prawnych zainteresowanych utworzeniem przedsiębiorstwa społeczneg</w:t>
      </w:r>
      <w:r>
        <w:rPr>
          <w:rFonts w:ascii="Arial" w:hAnsi="Arial" w:cs="Arial"/>
          <w:sz w:val="20"/>
          <w:szCs w:val="20"/>
        </w:rPr>
        <w:t>o/</w:t>
      </w:r>
      <w:r w:rsidR="00117746">
        <w:rPr>
          <w:rFonts w:ascii="Arial" w:hAnsi="Arial" w:cs="Arial"/>
          <w:sz w:val="20"/>
          <w:szCs w:val="20"/>
        </w:rPr>
        <w:t>podmiotu ekonomii społecznej</w:t>
      </w:r>
      <w:r>
        <w:rPr>
          <w:rFonts w:ascii="Arial" w:hAnsi="Arial" w:cs="Arial"/>
          <w:sz w:val="20"/>
          <w:szCs w:val="20"/>
        </w:rPr>
        <w:t>, PES/PS tworzących nowe miejsce pracy.</w:t>
      </w:r>
    </w:p>
    <w:p w:rsidR="00047CA0" w:rsidRDefault="00763416" w:rsidP="00047CA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Specjalistyczne doradztwo (</w:t>
      </w:r>
      <w:r w:rsidR="009836A8">
        <w:rPr>
          <w:rFonts w:ascii="Arial" w:hAnsi="Arial" w:cs="Arial"/>
          <w:sz w:val="20"/>
          <w:szCs w:val="20"/>
        </w:rPr>
        <w:t>w zakresie prawnym, księgowo–</w:t>
      </w:r>
      <w:r w:rsidR="00047CA0">
        <w:rPr>
          <w:rFonts w:ascii="Arial" w:hAnsi="Arial" w:cs="Arial"/>
          <w:sz w:val="20"/>
          <w:szCs w:val="20"/>
        </w:rPr>
        <w:t>podatkowym, osobowym, finansowym, marketingowym) w ramach Zadania</w:t>
      </w:r>
      <w:r>
        <w:rPr>
          <w:rFonts w:ascii="Arial" w:hAnsi="Arial" w:cs="Arial"/>
          <w:sz w:val="20"/>
          <w:szCs w:val="20"/>
        </w:rPr>
        <w:t xml:space="preserve"> 2) b)</w:t>
      </w:r>
      <w:r w:rsidR="00047CA0">
        <w:rPr>
          <w:rFonts w:ascii="Arial" w:hAnsi="Arial" w:cs="Arial"/>
          <w:sz w:val="20"/>
          <w:szCs w:val="20"/>
        </w:rPr>
        <w:t xml:space="preserve"> obejmuje </w:t>
      </w:r>
      <w:r w:rsidR="00EA6C57">
        <w:rPr>
          <w:rFonts w:ascii="Arial" w:hAnsi="Arial" w:cs="Arial"/>
          <w:sz w:val="20"/>
          <w:szCs w:val="20"/>
        </w:rPr>
        <w:t xml:space="preserve">do </w:t>
      </w:r>
      <w:r w:rsidR="00531A19">
        <w:rPr>
          <w:rFonts w:ascii="Arial" w:hAnsi="Arial" w:cs="Arial"/>
          <w:b/>
          <w:sz w:val="20"/>
          <w:szCs w:val="20"/>
        </w:rPr>
        <w:t>82</w:t>
      </w:r>
      <w:r w:rsidR="009711F2" w:rsidRPr="009711F2">
        <w:rPr>
          <w:rFonts w:ascii="Arial" w:hAnsi="Arial" w:cs="Arial"/>
          <w:b/>
          <w:sz w:val="20"/>
          <w:szCs w:val="20"/>
        </w:rPr>
        <w:t>0</w:t>
      </w:r>
      <w:r w:rsidR="00047CA0" w:rsidRPr="009711F2">
        <w:rPr>
          <w:rFonts w:ascii="Arial" w:hAnsi="Arial" w:cs="Arial"/>
          <w:b/>
          <w:sz w:val="20"/>
          <w:szCs w:val="20"/>
        </w:rPr>
        <w:t xml:space="preserve"> g</w:t>
      </w:r>
      <w:r w:rsidRPr="009711F2">
        <w:rPr>
          <w:rFonts w:ascii="Arial" w:hAnsi="Arial" w:cs="Arial"/>
          <w:b/>
          <w:sz w:val="20"/>
          <w:szCs w:val="20"/>
        </w:rPr>
        <w:t>odzin</w:t>
      </w:r>
      <w:r w:rsidR="00047CA0" w:rsidRPr="009711F2">
        <w:rPr>
          <w:rFonts w:ascii="Arial" w:hAnsi="Arial" w:cs="Arial"/>
          <w:b/>
          <w:sz w:val="20"/>
          <w:szCs w:val="20"/>
        </w:rPr>
        <w:t xml:space="preserve"> </w:t>
      </w:r>
      <w:r w:rsidR="00047CA0">
        <w:rPr>
          <w:rFonts w:ascii="Arial" w:hAnsi="Arial" w:cs="Arial"/>
          <w:sz w:val="20"/>
          <w:szCs w:val="20"/>
        </w:rPr>
        <w:t xml:space="preserve">doradztwa dla </w:t>
      </w:r>
      <w:r>
        <w:rPr>
          <w:rFonts w:ascii="Arial" w:hAnsi="Arial" w:cs="Arial"/>
          <w:sz w:val="20"/>
          <w:szCs w:val="20"/>
        </w:rPr>
        <w:t>istniejących PES i PS.</w:t>
      </w:r>
    </w:p>
    <w:p w:rsidR="00E45F96" w:rsidRDefault="00047CA0" w:rsidP="00E45F9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godzin doradztwa z d</w:t>
      </w:r>
      <w:r w:rsidR="009836A8">
        <w:rPr>
          <w:rFonts w:ascii="Arial" w:hAnsi="Arial" w:cs="Arial"/>
          <w:sz w:val="20"/>
          <w:szCs w:val="20"/>
        </w:rPr>
        <w:t>anego zakresu (prawny, księgowo–</w:t>
      </w:r>
      <w:r>
        <w:rPr>
          <w:rFonts w:ascii="Arial" w:hAnsi="Arial" w:cs="Arial"/>
          <w:sz w:val="20"/>
          <w:szCs w:val="20"/>
        </w:rPr>
        <w:t>podatkowy, osobowy, finansowy, marketingowy) będzie ustalana indywidualnie dla każdego klienta Ośrodka Wsparcia Ekonomii Społecznej na postawie analizy potrzeb.</w:t>
      </w:r>
      <w:r w:rsidR="002B6C11" w:rsidRPr="002B6C11">
        <w:rPr>
          <w:rFonts w:ascii="Arial" w:hAnsi="Arial" w:cs="Arial"/>
          <w:sz w:val="20"/>
          <w:szCs w:val="20"/>
        </w:rPr>
        <w:t xml:space="preserve"> </w:t>
      </w:r>
      <w:r w:rsidR="002B6C11">
        <w:rPr>
          <w:rFonts w:ascii="Arial" w:hAnsi="Arial" w:cs="Arial"/>
          <w:sz w:val="20"/>
          <w:szCs w:val="20"/>
        </w:rPr>
        <w:t>Zamawiający zastrzega, że w zależności od faktycznego zapotrzebowana, ostateczna liczba godzin może być mniejsza od wskazanej powyżej.</w:t>
      </w:r>
    </w:p>
    <w:p w:rsidR="00EA6C57" w:rsidRDefault="00EA6C57" w:rsidP="00EA6C5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Oferent zobowiązuje się dodatkowo do regularnych spotkań z zespołem projektu. </w:t>
      </w:r>
      <w:r>
        <w:rPr>
          <w:rFonts w:ascii="Arial" w:hAnsi="Arial" w:cs="Arial"/>
          <w:sz w:val="20"/>
          <w:szCs w:val="20"/>
        </w:rPr>
        <w:t xml:space="preserve">Czas spotkań </w:t>
      </w:r>
      <w:r w:rsidRPr="009836A8">
        <w:rPr>
          <w:rFonts w:ascii="Arial" w:hAnsi="Arial" w:cs="Arial"/>
          <w:sz w:val="20"/>
        </w:rPr>
        <w:t>z zespołem</w:t>
      </w:r>
      <w:r w:rsidRPr="009836A8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projektu nie wchodzi w zakres</w:t>
      </w:r>
      <w:r w:rsidRPr="00DB4E34">
        <w:rPr>
          <w:rFonts w:ascii="Arial" w:hAnsi="Arial" w:cs="Arial"/>
          <w:sz w:val="20"/>
          <w:szCs w:val="20"/>
        </w:rPr>
        <w:t xml:space="preserve"> godzin przeznaczonych na doradztwo.</w:t>
      </w:r>
    </w:p>
    <w:p w:rsidR="00D80127" w:rsidRPr="00D80127" w:rsidRDefault="00D80127" w:rsidP="00D801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Jeden Wykonawca może złożyć ofertę obejmującą </w:t>
      </w:r>
      <w:r w:rsidR="009836A8">
        <w:rPr>
          <w:rFonts w:ascii="Arial" w:hAnsi="Arial" w:cs="Arial"/>
          <w:sz w:val="20"/>
          <w:szCs w:val="20"/>
        </w:rPr>
        <w:t>maksymalnie dwa obszary z</w:t>
      </w:r>
      <w:r>
        <w:rPr>
          <w:rFonts w:ascii="Arial" w:hAnsi="Arial" w:cs="Arial"/>
          <w:sz w:val="20"/>
          <w:szCs w:val="20"/>
        </w:rPr>
        <w:t>e wskazanych w pkt. I. 1). Oferta złożona na większą liczbę obszarów nie podlega ocenie i zostanie odrzucona.</w:t>
      </w:r>
    </w:p>
    <w:p w:rsidR="00C26A7E" w:rsidRPr="00EA6C57" w:rsidRDefault="009836A8" w:rsidP="00EA6C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udziału w postępowaniu Z</w:t>
      </w:r>
      <w:r w:rsidR="00F150EC" w:rsidRPr="00EA6C57">
        <w:rPr>
          <w:rFonts w:ascii="Arial" w:hAnsi="Arial" w:cs="Arial"/>
          <w:sz w:val="20"/>
          <w:szCs w:val="20"/>
        </w:rPr>
        <w:t>amawiający dopuszcza osoby fizyczne (samodzielnie i osobiście realizujące przedmiot zamówienia) oraz podmioty zatrudniające specjalistów – wskazując konkretne osoby do przeprowadzenia danego zakresu specjalistycznego doradztwa.</w:t>
      </w:r>
      <w:r>
        <w:rPr>
          <w:rFonts w:ascii="Arial" w:hAnsi="Arial" w:cs="Arial"/>
          <w:sz w:val="20"/>
          <w:szCs w:val="20"/>
        </w:rPr>
        <w:t xml:space="preserve"> Nie </w:t>
      </w:r>
      <w:r w:rsidR="004C6E8A" w:rsidRPr="00EA6C57">
        <w:rPr>
          <w:rFonts w:ascii="Arial" w:hAnsi="Arial" w:cs="Arial"/>
          <w:sz w:val="20"/>
          <w:szCs w:val="20"/>
        </w:rPr>
        <w:t>dopuszcza się składania ofert przez konsorcja.</w:t>
      </w:r>
    </w:p>
    <w:p w:rsidR="00DF7981" w:rsidRPr="00E45F96" w:rsidRDefault="00E45F96" w:rsidP="00E45F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 w:rsidRPr="00E45F96">
        <w:rPr>
          <w:rFonts w:ascii="Arial" w:hAnsi="Arial" w:cs="Arial"/>
          <w:sz w:val="20"/>
          <w:szCs w:val="20"/>
        </w:rPr>
        <w:t>Zamawiający nie ponosi żadnych dodatkowych kosztów związanych ze świadczeniem usługi (np. noclegi, dojazdy, wyżywienie). Wszelkie koszty związane z przygotowaniem, przeprowadzeniem oraz rozliczeniem wykon</w:t>
      </w:r>
      <w:r w:rsidR="009836A8">
        <w:rPr>
          <w:rFonts w:ascii="Arial" w:hAnsi="Arial" w:cs="Arial"/>
          <w:sz w:val="20"/>
          <w:szCs w:val="20"/>
        </w:rPr>
        <w:t>ywanej usługi doradczej ponosi W</w:t>
      </w:r>
      <w:r w:rsidRPr="00E45F96">
        <w:rPr>
          <w:rFonts w:ascii="Arial" w:hAnsi="Arial" w:cs="Arial"/>
          <w:sz w:val="20"/>
          <w:szCs w:val="20"/>
        </w:rPr>
        <w:t>ykonawca</w:t>
      </w:r>
      <w:r w:rsidR="009836A8">
        <w:rPr>
          <w:rFonts w:ascii="Arial" w:hAnsi="Arial" w:cs="Arial"/>
          <w:sz w:val="20"/>
          <w:szCs w:val="20"/>
        </w:rPr>
        <w:t>.</w:t>
      </w:r>
    </w:p>
    <w:p w:rsidR="006C42D9" w:rsidRPr="006C42D9" w:rsidRDefault="006C42D9" w:rsidP="006C42D9">
      <w:pPr>
        <w:spacing w:after="12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BD7B35" w:rsidRDefault="006C42D9" w:rsidP="006C42D9">
      <w:pPr>
        <w:numPr>
          <w:ilvl w:val="0"/>
          <w:numId w:val="1"/>
        </w:numPr>
        <w:spacing w:after="120" w:line="240" w:lineRule="auto"/>
        <w:ind w:left="284" w:hanging="142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6C42D9">
        <w:rPr>
          <w:rFonts w:ascii="Arial" w:eastAsia="Calibri" w:hAnsi="Arial" w:cs="Arial"/>
          <w:b/>
          <w:sz w:val="20"/>
          <w:szCs w:val="20"/>
          <w:u w:val="single"/>
        </w:rPr>
        <w:t>Kod/y i nazwa CPV</w:t>
      </w:r>
      <w:r w:rsidRPr="006C42D9">
        <w:rPr>
          <w:rFonts w:ascii="Arial" w:eastAsia="Calibri" w:hAnsi="Arial" w:cs="Arial"/>
          <w:b/>
          <w:sz w:val="20"/>
          <w:szCs w:val="20"/>
        </w:rPr>
        <w:t>:</w:t>
      </w:r>
    </w:p>
    <w:p w:rsidR="00747090" w:rsidRDefault="00747090" w:rsidP="00BD7B35">
      <w:pPr>
        <w:pStyle w:val="Akapitzlist"/>
        <w:spacing w:after="120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72220000-3 Usługi doradcze w zakresie systemów i doradztwo techniczne</w:t>
      </w:r>
    </w:p>
    <w:p w:rsidR="00BD7B35" w:rsidRPr="00BD7B35" w:rsidRDefault="00BD7B35" w:rsidP="00BD7B35">
      <w:pPr>
        <w:pStyle w:val="Akapitzlist"/>
        <w:spacing w:after="120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BD7B35">
        <w:rPr>
          <w:rFonts w:ascii="Arial" w:eastAsia="Calibri" w:hAnsi="Arial" w:cs="Arial"/>
          <w:sz w:val="20"/>
          <w:szCs w:val="20"/>
        </w:rPr>
        <w:t>79400000-8 Usługi doradcze w zakresie działalności gospodarczej i zarządzania oraz podobne</w:t>
      </w:r>
    </w:p>
    <w:p w:rsidR="00610A1F" w:rsidRPr="006C42D9" w:rsidRDefault="00610A1F" w:rsidP="00BD7B35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0"/>
          <w:numId w:val="1"/>
        </w:numPr>
        <w:spacing w:after="120" w:line="240" w:lineRule="auto"/>
        <w:ind w:left="284" w:hanging="142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6C42D9">
        <w:rPr>
          <w:rFonts w:ascii="Arial" w:eastAsia="Calibri" w:hAnsi="Arial" w:cs="Arial"/>
          <w:b/>
          <w:sz w:val="20"/>
          <w:szCs w:val="20"/>
          <w:u w:val="single"/>
        </w:rPr>
        <w:t>Źródło finansowania:</w:t>
      </w:r>
    </w:p>
    <w:p w:rsidR="006C42D9" w:rsidRPr="006C42D9" w:rsidRDefault="006C42D9" w:rsidP="006C42D9">
      <w:pPr>
        <w:tabs>
          <w:tab w:val="left" w:pos="5103"/>
        </w:tabs>
        <w:spacing w:after="12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Projekt „I</w:t>
      </w:r>
      <w:r w:rsidR="00C95694">
        <w:rPr>
          <w:rFonts w:ascii="Arial" w:eastAsia="Times New Roman" w:hAnsi="Arial" w:cs="Arial"/>
          <w:sz w:val="20"/>
          <w:szCs w:val="20"/>
        </w:rPr>
        <w:t>nkubacja i Wsparcie Eko</w:t>
      </w:r>
      <w:r w:rsidR="000C2F7D">
        <w:rPr>
          <w:rFonts w:ascii="Arial" w:eastAsia="Times New Roman" w:hAnsi="Arial" w:cs="Arial"/>
          <w:sz w:val="20"/>
          <w:szCs w:val="20"/>
        </w:rPr>
        <w:t>nomii społecznej w subregionie ciechanowskim</w:t>
      </w:r>
      <w:r w:rsidRPr="006C42D9">
        <w:rPr>
          <w:rFonts w:ascii="Arial" w:eastAsia="Times New Roman" w:hAnsi="Arial" w:cs="Arial"/>
          <w:sz w:val="20"/>
          <w:szCs w:val="20"/>
        </w:rPr>
        <w:t xml:space="preserve">”, współfinansowany ze środków Europejskiego Funduszu Społecznego w ramach programu </w:t>
      </w:r>
      <w:r w:rsidR="002A72DD">
        <w:rPr>
          <w:rFonts w:ascii="Arial" w:eastAsia="Times New Roman" w:hAnsi="Arial" w:cs="Arial"/>
          <w:sz w:val="20"/>
          <w:szCs w:val="20"/>
        </w:rPr>
        <w:t>RPO WM n</w:t>
      </w:r>
      <w:r w:rsidR="00C95694">
        <w:rPr>
          <w:rFonts w:ascii="Arial" w:eastAsia="Times New Roman" w:hAnsi="Arial" w:cs="Arial"/>
          <w:sz w:val="20"/>
          <w:szCs w:val="20"/>
        </w:rPr>
        <w:t>a lata 2014-2020.</w:t>
      </w:r>
    </w:p>
    <w:p w:rsidR="006C42D9" w:rsidRPr="006C42D9" w:rsidRDefault="006C42D9" w:rsidP="006C42D9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0"/>
          <w:numId w:val="1"/>
        </w:numPr>
        <w:tabs>
          <w:tab w:val="left" w:pos="426"/>
          <w:tab w:val="left" w:pos="1155"/>
        </w:tabs>
        <w:autoSpaceDE w:val="0"/>
        <w:autoSpaceDN w:val="0"/>
        <w:adjustRightInd w:val="0"/>
        <w:spacing w:after="120" w:line="240" w:lineRule="auto"/>
        <w:ind w:left="284" w:hanging="14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Miejsce i termin realizacji zamówienia:</w:t>
      </w:r>
    </w:p>
    <w:p w:rsidR="0094288F" w:rsidRPr="002A72DD" w:rsidRDefault="0094288F" w:rsidP="006C42D9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2A72DD">
        <w:rPr>
          <w:rFonts w:ascii="Arial" w:eastAsia="Times New Roman" w:hAnsi="Arial" w:cs="Arial"/>
          <w:sz w:val="20"/>
          <w:szCs w:val="20"/>
          <w:u w:val="single"/>
        </w:rPr>
        <w:t>Miejsce</w:t>
      </w:r>
    </w:p>
    <w:p w:rsidR="000C2F7D" w:rsidRPr="00DB4E34" w:rsidRDefault="009F527F" w:rsidP="000C2F7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Subregion </w:t>
      </w:r>
      <w:r w:rsidR="000C2F7D">
        <w:rPr>
          <w:rFonts w:ascii="Arial" w:eastAsia="Times New Roman" w:hAnsi="Arial" w:cs="Arial"/>
          <w:sz w:val="20"/>
          <w:szCs w:val="20"/>
        </w:rPr>
        <w:t>ciechanowski,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tj. powiaty: </w:t>
      </w:r>
      <w:r w:rsidR="000C2F7D" w:rsidRPr="00955645">
        <w:rPr>
          <w:rFonts w:ascii="Arial" w:hAnsi="Arial" w:cs="Arial"/>
          <w:sz w:val="20"/>
          <w:szCs w:val="20"/>
        </w:rPr>
        <w:t>pułtuski, płoński, ciechanowski, mławski, żuromiński</w:t>
      </w:r>
      <w:r w:rsidR="000C2F7D">
        <w:rPr>
          <w:rFonts w:ascii="Arial" w:hAnsi="Arial" w:cs="Arial"/>
          <w:sz w:val="20"/>
          <w:szCs w:val="20"/>
        </w:rPr>
        <w:t>.</w:t>
      </w:r>
    </w:p>
    <w:p w:rsidR="00610A1F" w:rsidRDefault="00610A1F" w:rsidP="000C2F7D">
      <w:pPr>
        <w:autoSpaceDE w:val="0"/>
        <w:autoSpaceDN w:val="0"/>
        <w:adjustRightInd w:val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610A1F">
        <w:rPr>
          <w:rFonts w:ascii="Arial" w:eastAsia="Times New Roman" w:hAnsi="Arial" w:cs="Arial"/>
          <w:sz w:val="20"/>
          <w:szCs w:val="20"/>
        </w:rPr>
        <w:t xml:space="preserve">Doradztwo świadczone będzie w miejscu wystąpienia zapotrzebowania na świadczenie doradztwa, tzn. w </w:t>
      </w:r>
      <w:r w:rsidR="004979F0">
        <w:rPr>
          <w:rFonts w:ascii="Arial" w:eastAsia="Times New Roman" w:hAnsi="Arial" w:cs="Arial"/>
          <w:sz w:val="20"/>
          <w:szCs w:val="20"/>
        </w:rPr>
        <w:t>biurze Ośrodka Wsparcia Ekonomii Społecznej i/lub w miejscu dogodnym dla klienta (np. siedziba przedsiębiorstwa społecznego)</w:t>
      </w:r>
      <w:r w:rsidRPr="00610A1F">
        <w:rPr>
          <w:rFonts w:ascii="Arial" w:eastAsia="Times New Roman" w:hAnsi="Arial" w:cs="Arial"/>
          <w:sz w:val="20"/>
          <w:szCs w:val="20"/>
        </w:rPr>
        <w:t>, lub w innym, wskazan</w:t>
      </w:r>
      <w:r w:rsidR="002A72DD">
        <w:rPr>
          <w:rFonts w:ascii="Arial" w:eastAsia="Times New Roman" w:hAnsi="Arial" w:cs="Arial"/>
          <w:sz w:val="20"/>
          <w:szCs w:val="20"/>
        </w:rPr>
        <w:t>ym przez Zamawiającego</w:t>
      </w:r>
      <w:r w:rsidRPr="00610A1F">
        <w:rPr>
          <w:rFonts w:ascii="Arial" w:eastAsia="Times New Roman" w:hAnsi="Arial" w:cs="Arial"/>
          <w:sz w:val="20"/>
          <w:szCs w:val="20"/>
        </w:rPr>
        <w:t xml:space="preserve"> miejscu.</w:t>
      </w:r>
    </w:p>
    <w:p w:rsidR="00BD5A3A" w:rsidRDefault="00BD5A3A" w:rsidP="00BD5A3A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Doradztwo świadczone będzie przede wszystkim bezpośrednio, jedynie wyjątkowo </w:t>
      </w:r>
      <w:r w:rsidR="002A72DD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  <w:r>
        <w:rPr>
          <w:rFonts w:ascii="Arial" w:eastAsia="Times New Roman" w:hAnsi="Arial" w:cs="Arial"/>
          <w:sz w:val="20"/>
          <w:szCs w:val="20"/>
        </w:rPr>
        <w:t>w uzasadnionych przypadkach i po wcześniejszym ustaleniu z kierownikiem OWES możliwe jest świadczenie doradztwa pośrednio (np. mail).</w:t>
      </w:r>
    </w:p>
    <w:p w:rsidR="00EA4C81" w:rsidRPr="002A72DD" w:rsidRDefault="0094288F" w:rsidP="00EA4C81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2A72DD">
        <w:rPr>
          <w:rFonts w:ascii="Arial" w:eastAsia="Times New Roman" w:hAnsi="Arial" w:cs="Arial"/>
          <w:sz w:val="20"/>
          <w:szCs w:val="20"/>
          <w:u w:val="single"/>
        </w:rPr>
        <w:t>Termin</w:t>
      </w:r>
    </w:p>
    <w:p w:rsidR="00610A1F" w:rsidRDefault="0094288F" w:rsidP="00466496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Doradztwo świadczone będzie </w:t>
      </w:r>
      <w:r w:rsidR="004979F0">
        <w:rPr>
          <w:rFonts w:ascii="Arial" w:eastAsia="Times New Roman" w:hAnsi="Arial" w:cs="Arial"/>
          <w:sz w:val="20"/>
          <w:szCs w:val="20"/>
        </w:rPr>
        <w:t xml:space="preserve">od momentu podpisania umowy do </w:t>
      </w:r>
      <w:r w:rsidR="003865D5">
        <w:rPr>
          <w:rFonts w:ascii="Arial" w:eastAsia="Times New Roman" w:hAnsi="Arial" w:cs="Arial"/>
          <w:sz w:val="20"/>
          <w:szCs w:val="20"/>
        </w:rPr>
        <w:t xml:space="preserve">kwietnia 2019 </w:t>
      </w:r>
      <w:r w:rsidR="00610A1F">
        <w:rPr>
          <w:rFonts w:ascii="Arial" w:eastAsia="Times New Roman" w:hAnsi="Arial" w:cs="Arial"/>
          <w:sz w:val="20"/>
          <w:szCs w:val="20"/>
        </w:rPr>
        <w:t>r.</w:t>
      </w:r>
      <w:r>
        <w:rPr>
          <w:rFonts w:ascii="Arial" w:eastAsia="Times New Roman" w:hAnsi="Arial" w:cs="Arial"/>
          <w:sz w:val="20"/>
          <w:szCs w:val="20"/>
        </w:rPr>
        <w:t xml:space="preserve"> Terminy realizacji doradztwa będą ustalane w trybie</w:t>
      </w:r>
      <w:r w:rsidR="00C26A7E">
        <w:rPr>
          <w:rFonts w:ascii="Arial" w:eastAsia="Times New Roman" w:hAnsi="Arial" w:cs="Arial"/>
          <w:sz w:val="20"/>
          <w:szCs w:val="20"/>
        </w:rPr>
        <w:t xml:space="preserve"> roboczym z wybranym Wykonawcą. Doradztwo będzie realizowane na bieżąco zgodnie z potrzebami klientów OWES. Wsparcie doradcze musi zostać udzielone w ciągu 3 dni roboczych od zgłoszenia zapotrzebowan</w:t>
      </w:r>
      <w:r w:rsidR="009836A8">
        <w:rPr>
          <w:rFonts w:ascii="Arial" w:eastAsia="Times New Roman" w:hAnsi="Arial" w:cs="Arial"/>
          <w:sz w:val="20"/>
          <w:szCs w:val="20"/>
        </w:rPr>
        <w:t>ia na taka usługę ze strony klie</w:t>
      </w:r>
      <w:r w:rsidR="00C26A7E">
        <w:rPr>
          <w:rFonts w:ascii="Arial" w:eastAsia="Times New Roman" w:hAnsi="Arial" w:cs="Arial"/>
          <w:sz w:val="20"/>
          <w:szCs w:val="20"/>
        </w:rPr>
        <w:t>nta.</w:t>
      </w:r>
    </w:p>
    <w:p w:rsidR="00610A1F" w:rsidRPr="006C42D9" w:rsidRDefault="00610A1F" w:rsidP="006C42D9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6C42D9" w:rsidRPr="006C42D9" w:rsidRDefault="006C42D9" w:rsidP="006C42D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 w:hanging="142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Wymagania względem Wykonawcy (kryteria podmiotowe):</w:t>
      </w:r>
    </w:p>
    <w:p w:rsidR="00EA4C81" w:rsidRPr="00EA4C81" w:rsidRDefault="00EA4C81" w:rsidP="00EA4C81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Zamówienie może być udzielone</w:t>
      </w:r>
      <w:r w:rsidRPr="00EA4C81">
        <w:rPr>
          <w:rFonts w:ascii="Arial" w:eastAsia="Times New Roman" w:hAnsi="Arial" w:cs="Arial"/>
          <w:sz w:val="20"/>
          <w:szCs w:val="20"/>
        </w:rPr>
        <w:t xml:space="preserve"> wyłącznie Oferentowi spełniającemu poniższe warunki</w:t>
      </w:r>
      <w:r w:rsidR="008F4650">
        <w:rPr>
          <w:rFonts w:ascii="Arial" w:eastAsia="Times New Roman" w:hAnsi="Arial" w:cs="Arial"/>
          <w:sz w:val="20"/>
          <w:szCs w:val="20"/>
        </w:rPr>
        <w:t xml:space="preserve"> (tj. </w:t>
      </w:r>
      <w:r w:rsidR="0094288F" w:rsidRPr="0094288F">
        <w:rPr>
          <w:rFonts w:ascii="Arial" w:eastAsia="Times New Roman" w:hAnsi="Arial" w:cs="Arial"/>
          <w:sz w:val="20"/>
          <w:szCs w:val="20"/>
        </w:rPr>
        <w:t>dysponującemu osobami spełniającymi poniższe warunki</w:t>
      </w:r>
      <w:r w:rsidR="0094288F">
        <w:rPr>
          <w:rFonts w:ascii="Arial" w:eastAsia="Times New Roman" w:hAnsi="Arial" w:cs="Arial"/>
          <w:sz w:val="20"/>
          <w:szCs w:val="20"/>
        </w:rPr>
        <w:t>):</w:t>
      </w:r>
    </w:p>
    <w:p w:rsidR="00EA4C81" w:rsidRDefault="000920C6" w:rsidP="0094288F">
      <w:pPr>
        <w:pStyle w:val="Akapitzlist"/>
        <w:numPr>
          <w:ilvl w:val="3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02283F">
        <w:rPr>
          <w:rFonts w:ascii="Arial" w:hAnsi="Arial" w:cs="Arial"/>
          <w:sz w:val="20"/>
          <w:szCs w:val="20"/>
        </w:rPr>
        <w:t>Wykształcenie wyższe</w:t>
      </w:r>
      <w:r w:rsidR="00EA4C81" w:rsidRPr="0002283F">
        <w:rPr>
          <w:rFonts w:ascii="Arial" w:hAnsi="Arial" w:cs="Arial"/>
          <w:sz w:val="20"/>
          <w:szCs w:val="20"/>
        </w:rPr>
        <w:t>.</w:t>
      </w:r>
    </w:p>
    <w:p w:rsidR="00DB369C" w:rsidRDefault="009836A8" w:rsidP="00DB369C">
      <w:pPr>
        <w:pStyle w:val="Akapitzlist"/>
        <w:numPr>
          <w:ilvl w:val="3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Posiadanie</w:t>
      </w:r>
      <w:r w:rsidR="00C26A7E">
        <w:rPr>
          <w:rFonts w:ascii="Arial" w:hAnsi="Arial" w:cs="Arial"/>
          <w:sz w:val="20"/>
          <w:szCs w:val="20"/>
        </w:rPr>
        <w:t xml:space="preserve"> minimum trzyletnie doświadczenie zawodowe w obszarze świadczonego doradztwa.</w:t>
      </w:r>
    </w:p>
    <w:p w:rsidR="00DB369C" w:rsidRPr="00DB369C" w:rsidRDefault="009836A8" w:rsidP="00DB369C">
      <w:pPr>
        <w:pStyle w:val="Akapitzlist"/>
        <w:numPr>
          <w:ilvl w:val="3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Zrealizowanie</w:t>
      </w:r>
      <w:r w:rsidR="00DB369C" w:rsidRPr="00DB369C">
        <w:rPr>
          <w:rFonts w:ascii="Arial" w:hAnsi="Arial" w:cs="Arial"/>
          <w:sz w:val="20"/>
          <w:szCs w:val="20"/>
        </w:rPr>
        <w:t xml:space="preserve"> w okresie ostatnich 3 lat przed upływem terminu składania ofert co najmniej </w:t>
      </w:r>
      <w:r w:rsidR="00DB369C" w:rsidRPr="00D85D1A">
        <w:rPr>
          <w:rFonts w:ascii="Arial" w:hAnsi="Arial" w:cs="Arial"/>
          <w:sz w:val="20"/>
          <w:szCs w:val="20"/>
        </w:rPr>
        <w:t>300</w:t>
      </w:r>
      <w:r w:rsidR="00DB369C" w:rsidRPr="00DB369C">
        <w:rPr>
          <w:rFonts w:ascii="Arial" w:hAnsi="Arial" w:cs="Arial"/>
          <w:sz w:val="20"/>
          <w:szCs w:val="20"/>
        </w:rPr>
        <w:t xml:space="preserve"> godzin</w:t>
      </w:r>
      <w:r>
        <w:rPr>
          <w:rFonts w:ascii="Arial" w:hAnsi="Arial" w:cs="Arial"/>
          <w:sz w:val="20"/>
          <w:szCs w:val="20"/>
        </w:rPr>
        <w:t xml:space="preserve"> doradztwa</w:t>
      </w:r>
      <w:r w:rsidR="008F465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zakres</w:t>
      </w:r>
      <w:r w:rsidR="008F4650">
        <w:rPr>
          <w:rFonts w:ascii="Arial" w:hAnsi="Arial" w:cs="Arial"/>
          <w:sz w:val="20"/>
          <w:szCs w:val="20"/>
        </w:rPr>
        <w:t>ie którego</w:t>
      </w:r>
      <w:r>
        <w:rPr>
          <w:rFonts w:ascii="Arial" w:hAnsi="Arial" w:cs="Arial"/>
          <w:sz w:val="20"/>
          <w:szCs w:val="20"/>
        </w:rPr>
        <w:t xml:space="preserve"> składana </w:t>
      </w:r>
      <w:r w:rsidR="008F4650">
        <w:rPr>
          <w:rFonts w:ascii="Arial" w:hAnsi="Arial" w:cs="Arial"/>
          <w:sz w:val="20"/>
          <w:szCs w:val="20"/>
        </w:rPr>
        <w:t xml:space="preserve">jest </w:t>
      </w:r>
      <w:r>
        <w:rPr>
          <w:rFonts w:ascii="Arial" w:hAnsi="Arial" w:cs="Arial"/>
          <w:sz w:val="20"/>
          <w:szCs w:val="20"/>
        </w:rPr>
        <w:t>oferta i</w:t>
      </w:r>
      <w:r w:rsidR="00DB369C" w:rsidRPr="00DB369C">
        <w:rPr>
          <w:rFonts w:ascii="Arial" w:hAnsi="Arial" w:cs="Arial"/>
          <w:sz w:val="20"/>
          <w:szCs w:val="20"/>
        </w:rPr>
        <w:t xml:space="preserve"> którego odbiorcą były osoby zagrożone ubóstwem i/lub wykluczeniem społecznym oraz przedstawiciele PES.</w:t>
      </w:r>
    </w:p>
    <w:p w:rsidR="00797348" w:rsidRDefault="000920C6" w:rsidP="0094288F">
      <w:pPr>
        <w:pStyle w:val="Akapitzlist"/>
        <w:numPr>
          <w:ilvl w:val="3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94288F">
        <w:rPr>
          <w:rFonts w:ascii="Arial" w:hAnsi="Arial" w:cs="Arial"/>
          <w:sz w:val="20"/>
          <w:szCs w:val="20"/>
        </w:rPr>
        <w:t xml:space="preserve">Minimum </w:t>
      </w:r>
      <w:r w:rsidR="00D80127">
        <w:rPr>
          <w:rFonts w:ascii="Arial" w:hAnsi="Arial" w:cs="Arial"/>
          <w:sz w:val="20"/>
          <w:szCs w:val="20"/>
        </w:rPr>
        <w:t>3</w:t>
      </w:r>
      <w:r w:rsidR="00797348" w:rsidRPr="0094288F">
        <w:rPr>
          <w:rFonts w:ascii="Arial" w:hAnsi="Arial" w:cs="Arial"/>
          <w:sz w:val="20"/>
          <w:szCs w:val="20"/>
        </w:rPr>
        <w:t xml:space="preserve"> referencje, z ostatnich </w:t>
      </w:r>
      <w:r w:rsidR="0094288F">
        <w:rPr>
          <w:rFonts w:ascii="Arial" w:hAnsi="Arial" w:cs="Arial"/>
          <w:sz w:val="20"/>
          <w:szCs w:val="20"/>
        </w:rPr>
        <w:t>3</w:t>
      </w:r>
      <w:r w:rsidR="00C26A7E">
        <w:rPr>
          <w:rFonts w:ascii="Arial" w:hAnsi="Arial" w:cs="Arial"/>
          <w:sz w:val="20"/>
          <w:szCs w:val="20"/>
        </w:rPr>
        <w:t xml:space="preserve"> lat, dotyczące realizowanego</w:t>
      </w:r>
      <w:r w:rsidR="00797348" w:rsidRPr="0094288F">
        <w:rPr>
          <w:rFonts w:ascii="Arial" w:hAnsi="Arial" w:cs="Arial"/>
          <w:sz w:val="20"/>
          <w:szCs w:val="20"/>
        </w:rPr>
        <w:t xml:space="preserve"> przez Wykonawcę doradztwa ze wskazanej tematyki.</w:t>
      </w:r>
    </w:p>
    <w:p w:rsidR="00D85D1A" w:rsidRPr="00DB4E34" w:rsidRDefault="00D85D1A" w:rsidP="00D85D1A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85D1A" w:rsidRPr="007A7DCC" w:rsidRDefault="00D85D1A" w:rsidP="00D85D1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 w:hanging="142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B4E34">
        <w:rPr>
          <w:rFonts w:ascii="Arial" w:eastAsia="Times New Roman" w:hAnsi="Arial" w:cs="Arial"/>
          <w:b/>
          <w:bCs/>
          <w:sz w:val="20"/>
          <w:szCs w:val="20"/>
          <w:u w:val="single"/>
        </w:rPr>
        <w:t>Kryteria oceny ofert:</w:t>
      </w:r>
    </w:p>
    <w:p w:rsidR="00D85D1A" w:rsidRPr="00CC7F41" w:rsidRDefault="00D85D1A" w:rsidP="00D85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842"/>
        <w:gridCol w:w="2268"/>
      </w:tblGrid>
      <w:tr w:rsidR="00D85D1A" w:rsidRPr="00CC7F41" w:rsidTr="003550F7">
        <w:trPr>
          <w:trHeight w:val="284"/>
        </w:trPr>
        <w:tc>
          <w:tcPr>
            <w:tcW w:w="567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11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1842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Znaczenie kryterium  (%)</w:t>
            </w:r>
          </w:p>
        </w:tc>
        <w:tc>
          <w:tcPr>
            <w:tcW w:w="2268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Liczba możliwych do uzyskania punktów</w:t>
            </w:r>
          </w:p>
        </w:tc>
      </w:tr>
      <w:tr w:rsidR="00D85D1A" w:rsidRPr="00CC7F41" w:rsidTr="003550F7">
        <w:trPr>
          <w:trHeight w:val="284"/>
        </w:trPr>
        <w:tc>
          <w:tcPr>
            <w:tcW w:w="567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</w:tc>
        <w:tc>
          <w:tcPr>
            <w:tcW w:w="1842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D85D1A" w:rsidRPr="00CC7F41" w:rsidTr="003550F7">
        <w:trPr>
          <w:trHeight w:val="284"/>
        </w:trPr>
        <w:tc>
          <w:tcPr>
            <w:tcW w:w="567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  <w:vAlign w:val="center"/>
          </w:tcPr>
          <w:p w:rsidR="00D85D1A" w:rsidRPr="00CC7F41" w:rsidRDefault="00D85D1A" w:rsidP="00D85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 xml:space="preserve">Doświadczenie </w:t>
            </w:r>
            <w:r>
              <w:rPr>
                <w:rFonts w:ascii="Arial" w:hAnsi="Arial" w:cs="Arial"/>
                <w:sz w:val="20"/>
                <w:szCs w:val="20"/>
              </w:rPr>
              <w:t>zawodowe w obszarze świadczonego doradztwa</w:t>
            </w:r>
          </w:p>
        </w:tc>
        <w:tc>
          <w:tcPr>
            <w:tcW w:w="1842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268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85D1A" w:rsidRPr="00CC7F41" w:rsidTr="003550F7">
        <w:trPr>
          <w:trHeight w:val="284"/>
        </w:trPr>
        <w:tc>
          <w:tcPr>
            <w:tcW w:w="567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  <w:r w:rsidRPr="00CC7F41">
              <w:rPr>
                <w:rFonts w:ascii="Arial" w:hAnsi="Arial" w:cs="Arial"/>
                <w:sz w:val="20"/>
                <w:szCs w:val="20"/>
              </w:rPr>
              <w:t xml:space="preserve"> godzin przeprowadzonych szkoleń/doradztwa z tematyki objętej zapytaniem </w:t>
            </w:r>
          </w:p>
        </w:tc>
        <w:tc>
          <w:tcPr>
            <w:tcW w:w="1842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68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D85D1A" w:rsidRPr="00CC7F41" w:rsidTr="003550F7">
        <w:trPr>
          <w:trHeight w:val="284"/>
        </w:trPr>
        <w:tc>
          <w:tcPr>
            <w:tcW w:w="567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Łącznie</w:t>
            </w:r>
          </w:p>
        </w:tc>
        <w:tc>
          <w:tcPr>
            <w:tcW w:w="1842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268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D85D1A" w:rsidRDefault="00D85D1A" w:rsidP="00D85D1A">
      <w:pPr>
        <w:rPr>
          <w:rFonts w:ascii="Arial" w:hAnsi="Arial" w:cs="Arial"/>
          <w:sz w:val="20"/>
          <w:szCs w:val="20"/>
        </w:rPr>
      </w:pPr>
    </w:p>
    <w:p w:rsidR="00D85D1A" w:rsidRPr="00B45587" w:rsidRDefault="00D85D1A" w:rsidP="00D85D1A">
      <w:pPr>
        <w:ind w:firstLine="284"/>
        <w:rPr>
          <w:rFonts w:ascii="Arial" w:hAnsi="Arial" w:cs="Arial"/>
          <w:b/>
          <w:sz w:val="20"/>
          <w:szCs w:val="20"/>
        </w:rPr>
      </w:pPr>
      <w:r w:rsidRPr="00B45587">
        <w:rPr>
          <w:rFonts w:ascii="Arial" w:hAnsi="Arial" w:cs="Arial"/>
          <w:b/>
          <w:sz w:val="20"/>
          <w:szCs w:val="20"/>
        </w:rPr>
        <w:t>Ad.1 Cena - 51%</w:t>
      </w:r>
    </w:p>
    <w:p w:rsidR="00D85D1A" w:rsidRPr="00CC7F41" w:rsidRDefault="00D85D1A" w:rsidP="00D85D1A">
      <w:pPr>
        <w:ind w:left="708"/>
        <w:jc w:val="both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Cena oferty wyrażona w walucie polskiej (PLN), winna być określona jednostkowo i całkowicie w kwotach brutto i netto zgodnie z opisem zamówienia. Jednostkowe ceny oferty określone przez Oferenta pozostaną stałe w okresie realizacji umowy i nie będą podlegały zmianom. </w:t>
      </w:r>
    </w:p>
    <w:p w:rsidR="00D85D1A" w:rsidRPr="00CC7F41" w:rsidRDefault="00D85D1A" w:rsidP="00D85D1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>Punkty za kryterium „Cena” zostaną obliczone według wzoru:</w:t>
      </w:r>
    </w:p>
    <w:p w:rsidR="00D85D1A" w:rsidRPr="00CC7F41" w:rsidRDefault="00D85D1A" w:rsidP="00D85D1A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CC7F41">
        <w:rPr>
          <w:rFonts w:ascii="Arial" w:hAnsi="Arial" w:cs="Arial"/>
          <w:color w:val="000000"/>
          <w:sz w:val="20"/>
          <w:szCs w:val="20"/>
        </w:rPr>
        <w:t>Cena oferty najtańszej</w:t>
      </w:r>
    </w:p>
    <w:p w:rsidR="00D85D1A" w:rsidRPr="00CC7F41" w:rsidRDefault="00D85D1A" w:rsidP="00D85D1A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C7F41">
        <w:rPr>
          <w:rFonts w:ascii="Arial" w:hAnsi="Arial" w:cs="Arial"/>
          <w:color w:val="000000"/>
          <w:sz w:val="20"/>
          <w:szCs w:val="20"/>
        </w:rPr>
        <w:t>---------------------------------- x liczba możliwych do uzyskania punktów</w:t>
      </w:r>
      <w:r w:rsidR="008F465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C7F41">
        <w:rPr>
          <w:rFonts w:ascii="Arial" w:hAnsi="Arial" w:cs="Arial"/>
          <w:color w:val="000000"/>
          <w:sz w:val="20"/>
          <w:szCs w:val="20"/>
        </w:rPr>
        <w:t>= liczba punktów</w:t>
      </w:r>
    </w:p>
    <w:p w:rsidR="00D85D1A" w:rsidRPr="00CC7F41" w:rsidRDefault="00D85D1A" w:rsidP="00D85D1A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C7F41">
        <w:rPr>
          <w:rFonts w:ascii="Arial" w:hAnsi="Arial" w:cs="Arial"/>
          <w:color w:val="000000"/>
          <w:sz w:val="20"/>
          <w:szCs w:val="20"/>
        </w:rPr>
        <w:t>Cena oferty badanej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</w:p>
    <w:p w:rsidR="00D85D1A" w:rsidRDefault="00D85D1A" w:rsidP="00D85D1A">
      <w:pPr>
        <w:spacing w:after="120" w:line="240" w:lineRule="auto"/>
        <w:ind w:firstLine="284"/>
        <w:rPr>
          <w:rFonts w:ascii="Arial" w:hAnsi="Arial" w:cs="Arial"/>
          <w:b/>
          <w:sz w:val="20"/>
          <w:szCs w:val="20"/>
        </w:rPr>
      </w:pPr>
      <w:r w:rsidRPr="00B45587">
        <w:rPr>
          <w:rFonts w:ascii="Arial" w:hAnsi="Arial" w:cs="Arial"/>
          <w:b/>
          <w:sz w:val="20"/>
          <w:szCs w:val="20"/>
        </w:rPr>
        <w:t xml:space="preserve">Ad. 2 Doświadczenie </w:t>
      </w:r>
      <w:r>
        <w:rPr>
          <w:rFonts w:ascii="Arial" w:hAnsi="Arial" w:cs="Arial"/>
          <w:b/>
          <w:sz w:val="20"/>
          <w:szCs w:val="20"/>
        </w:rPr>
        <w:t>zawodowe w obszarze świadczonego doradztwa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3</w:t>
      </w:r>
      <w:r w:rsidRPr="00CC7F4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4</w:t>
      </w:r>
      <w:r w:rsidRPr="00CC7F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lat </w:t>
      </w:r>
      <w:r w:rsidRPr="00CC7F4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8 </w:t>
      </w:r>
      <w:r w:rsidRPr="00CC7F41">
        <w:rPr>
          <w:rFonts w:ascii="Arial" w:hAnsi="Arial" w:cs="Arial"/>
          <w:sz w:val="20"/>
          <w:szCs w:val="20"/>
        </w:rPr>
        <w:t>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5</w:t>
      </w:r>
      <w:r w:rsidRPr="00CC7F4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6  lat </w:t>
      </w:r>
      <w:r w:rsidRPr="00CC7F4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1</w:t>
      </w:r>
      <w:r w:rsidRPr="00CC7F41">
        <w:rPr>
          <w:rFonts w:ascii="Arial" w:hAnsi="Arial" w:cs="Arial"/>
          <w:sz w:val="20"/>
          <w:szCs w:val="20"/>
        </w:rPr>
        <w:t>6 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Powyżej </w:t>
      </w:r>
      <w:r>
        <w:rPr>
          <w:rFonts w:ascii="Arial" w:hAnsi="Arial" w:cs="Arial"/>
          <w:sz w:val="20"/>
          <w:szCs w:val="20"/>
        </w:rPr>
        <w:t>7</w:t>
      </w:r>
      <w:r w:rsidRPr="00CC7F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lat </w:t>
      </w:r>
      <w:r w:rsidRPr="00CC7F41">
        <w:rPr>
          <w:rFonts w:ascii="Arial" w:hAnsi="Arial" w:cs="Arial"/>
          <w:sz w:val="20"/>
          <w:szCs w:val="20"/>
        </w:rPr>
        <w:t>– 24 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</w:p>
    <w:p w:rsidR="00D85D1A" w:rsidRPr="00B45587" w:rsidRDefault="00D85D1A" w:rsidP="00D85D1A">
      <w:pPr>
        <w:spacing w:after="120" w:line="240" w:lineRule="auto"/>
        <w:ind w:firstLine="284"/>
        <w:rPr>
          <w:rFonts w:ascii="Arial" w:hAnsi="Arial" w:cs="Arial"/>
          <w:b/>
          <w:sz w:val="20"/>
          <w:szCs w:val="20"/>
        </w:rPr>
      </w:pPr>
      <w:r w:rsidRPr="00B45587">
        <w:rPr>
          <w:rFonts w:ascii="Arial" w:hAnsi="Arial" w:cs="Arial"/>
          <w:b/>
          <w:sz w:val="20"/>
          <w:szCs w:val="20"/>
        </w:rPr>
        <w:t xml:space="preserve">Ad. 3 </w:t>
      </w:r>
      <w:r>
        <w:rPr>
          <w:rFonts w:ascii="Arial" w:hAnsi="Arial" w:cs="Arial"/>
          <w:b/>
          <w:sz w:val="20"/>
          <w:szCs w:val="20"/>
        </w:rPr>
        <w:t xml:space="preserve">Liczba </w:t>
      </w:r>
      <w:r w:rsidRPr="00B45587">
        <w:rPr>
          <w:rFonts w:ascii="Arial" w:hAnsi="Arial" w:cs="Arial"/>
          <w:b/>
          <w:sz w:val="20"/>
          <w:szCs w:val="20"/>
        </w:rPr>
        <w:t>godzin szkoleń / doradztwa z tematyki objętej niniejszym zapytaniem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0 do </w:t>
      </w:r>
      <w:r>
        <w:rPr>
          <w:rFonts w:ascii="Arial" w:hAnsi="Arial" w:cs="Arial"/>
          <w:sz w:val="20"/>
          <w:szCs w:val="20"/>
        </w:rPr>
        <w:t>299</w:t>
      </w:r>
      <w:r w:rsidRPr="00CC7F41">
        <w:rPr>
          <w:rFonts w:ascii="Arial" w:hAnsi="Arial" w:cs="Arial"/>
          <w:sz w:val="20"/>
          <w:szCs w:val="20"/>
        </w:rPr>
        <w:t xml:space="preserve"> – 0 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300</w:t>
      </w:r>
      <w:r w:rsidRPr="00CC7F4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350</w:t>
      </w:r>
      <w:r w:rsidRPr="00CC7F41">
        <w:rPr>
          <w:rFonts w:ascii="Arial" w:hAnsi="Arial" w:cs="Arial"/>
          <w:sz w:val="20"/>
          <w:szCs w:val="20"/>
        </w:rPr>
        <w:t xml:space="preserve"> – 5 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351</w:t>
      </w:r>
      <w:r w:rsidRPr="00CC7F41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400</w:t>
      </w:r>
      <w:r w:rsidRPr="00CC7F41">
        <w:rPr>
          <w:rFonts w:ascii="Arial" w:hAnsi="Arial" w:cs="Arial"/>
          <w:sz w:val="20"/>
          <w:szCs w:val="20"/>
        </w:rPr>
        <w:t xml:space="preserve"> – 10</w:t>
      </w:r>
      <w:r>
        <w:rPr>
          <w:rFonts w:ascii="Arial" w:hAnsi="Arial" w:cs="Arial"/>
          <w:sz w:val="20"/>
          <w:szCs w:val="20"/>
        </w:rPr>
        <w:t xml:space="preserve"> </w:t>
      </w:r>
      <w:r w:rsidRPr="00CC7F41">
        <w:rPr>
          <w:rFonts w:ascii="Arial" w:hAnsi="Arial" w:cs="Arial"/>
          <w:sz w:val="20"/>
          <w:szCs w:val="20"/>
        </w:rPr>
        <w:t>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401</w:t>
      </w:r>
      <w:r w:rsidRPr="00CC7F4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450</w:t>
      </w:r>
      <w:r w:rsidRPr="00CC7F41">
        <w:rPr>
          <w:rFonts w:ascii="Arial" w:hAnsi="Arial" w:cs="Arial"/>
          <w:sz w:val="20"/>
          <w:szCs w:val="20"/>
        </w:rPr>
        <w:t xml:space="preserve"> – 15 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451</w:t>
      </w:r>
      <w:r w:rsidRPr="00CC7F4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500</w:t>
      </w:r>
      <w:r w:rsidRPr="00CC7F41">
        <w:rPr>
          <w:rFonts w:ascii="Arial" w:hAnsi="Arial" w:cs="Arial"/>
          <w:sz w:val="20"/>
          <w:szCs w:val="20"/>
        </w:rPr>
        <w:t xml:space="preserve"> – 20 pkt.</w:t>
      </w:r>
    </w:p>
    <w:p w:rsidR="00D85D1A" w:rsidRPr="00B45587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Powyżej </w:t>
      </w:r>
      <w:r>
        <w:rPr>
          <w:rFonts w:ascii="Arial" w:hAnsi="Arial" w:cs="Arial"/>
          <w:sz w:val="20"/>
          <w:szCs w:val="20"/>
        </w:rPr>
        <w:t>501</w:t>
      </w:r>
      <w:r w:rsidRPr="00CC7F41">
        <w:rPr>
          <w:rFonts w:ascii="Arial" w:hAnsi="Arial" w:cs="Arial"/>
          <w:sz w:val="20"/>
          <w:szCs w:val="20"/>
        </w:rPr>
        <w:t xml:space="preserve"> – 25 pkt</w:t>
      </w:r>
    </w:p>
    <w:p w:rsidR="0094288F" w:rsidRDefault="0094288F" w:rsidP="006C42D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C42D9" w:rsidRPr="006C42D9" w:rsidRDefault="006C42D9" w:rsidP="006C42D9">
      <w:pPr>
        <w:tabs>
          <w:tab w:val="left" w:pos="284"/>
          <w:tab w:val="left" w:pos="1134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6C42D9" w:rsidRPr="006C42D9" w:rsidRDefault="006C42D9" w:rsidP="006C42D9">
      <w:pPr>
        <w:numPr>
          <w:ilvl w:val="0"/>
          <w:numId w:val="1"/>
        </w:numPr>
        <w:spacing w:after="0"/>
        <w:ind w:hanging="76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lastRenderedPageBreak/>
        <w:t>Sposób przygotowania oferty:</w:t>
      </w:r>
    </w:p>
    <w:p w:rsidR="006C42D9" w:rsidRPr="006C42D9" w:rsidRDefault="006C42D9" w:rsidP="006C42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6C42D9" w:rsidRDefault="006C42D9" w:rsidP="006C42D9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Ofertę należy złożyć na formularzu ofertowym stanowiącym Załącznik nr 1 do niniejszego zapytania.</w:t>
      </w:r>
    </w:p>
    <w:p w:rsidR="00E45F96" w:rsidRPr="006C42D9" w:rsidRDefault="00E45F96" w:rsidP="006C42D9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Oferta Wykonawcy powinna zawierać wyłącznie cenę za przeprowadzenie 1 godziny zegarowej doradztwa.</w:t>
      </w:r>
    </w:p>
    <w:p w:rsidR="006C42D9" w:rsidRPr="006C42D9" w:rsidRDefault="006C42D9" w:rsidP="006C42D9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Oferta powinna być wypełniona na komputerze i w języku polskim. Podane w ofercie ceny muszą uwzględniać wszystkie koszty związane z realizacją zamówienia i nie mogą ulec zmianie w trakcie trwania umowy.</w:t>
      </w:r>
    </w:p>
    <w:p w:rsidR="006C42D9" w:rsidRPr="006C42D9" w:rsidRDefault="006C42D9" w:rsidP="006C42D9">
      <w:pPr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C42D9">
        <w:rPr>
          <w:rFonts w:ascii="Arial" w:eastAsia="Calibri" w:hAnsi="Arial" w:cs="Arial"/>
          <w:color w:val="000000"/>
          <w:sz w:val="20"/>
          <w:szCs w:val="20"/>
        </w:rPr>
        <w:t>Wykonawcy zobowiązani są zapoznać się dokładnie z informacjami za</w:t>
      </w:r>
      <w:r w:rsidR="008F4650">
        <w:rPr>
          <w:rFonts w:ascii="Arial" w:eastAsia="Calibri" w:hAnsi="Arial" w:cs="Arial"/>
          <w:color w:val="000000"/>
          <w:sz w:val="20"/>
          <w:szCs w:val="20"/>
        </w:rPr>
        <w:t>wartymi w zapytaniu ofertowym i </w:t>
      </w:r>
      <w:r w:rsidRPr="006C42D9">
        <w:rPr>
          <w:rFonts w:ascii="Arial" w:eastAsia="Calibri" w:hAnsi="Arial" w:cs="Arial"/>
          <w:color w:val="000000"/>
          <w:sz w:val="20"/>
          <w:szCs w:val="20"/>
        </w:rPr>
        <w:t xml:space="preserve">załącznikach i przygotować ofertę zgodnie z wymaganiami określonymi w tym dokumencie. </w:t>
      </w:r>
    </w:p>
    <w:p w:rsidR="006C42D9" w:rsidRPr="006C42D9" w:rsidRDefault="006C42D9" w:rsidP="006C42D9">
      <w:pPr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C42D9">
        <w:rPr>
          <w:rFonts w:ascii="Arial" w:eastAsia="Calibri" w:hAnsi="Arial" w:cs="Arial"/>
          <w:color w:val="000000"/>
          <w:sz w:val="20"/>
          <w:szCs w:val="20"/>
        </w:rPr>
        <w:t xml:space="preserve">Oferty przygotowane niezgodnie z wymaganiami niniejszego zapytania, złożone na innym druku, niekompletne lub po terminie nie będą podlegać ocenie. </w:t>
      </w:r>
    </w:p>
    <w:p w:rsidR="006C42D9" w:rsidRDefault="006C42D9" w:rsidP="006C42D9">
      <w:pPr>
        <w:spacing w:after="1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C42D9">
        <w:rPr>
          <w:rFonts w:ascii="Arial" w:eastAsia="Calibri" w:hAnsi="Arial" w:cs="Arial"/>
          <w:color w:val="000000"/>
          <w:sz w:val="20"/>
          <w:szCs w:val="20"/>
        </w:rPr>
        <w:t>Wykonawcy ponoszą wszelkie koszty własne związane z przygotowaniem i złożeniem oferty, niezależnie od wyniku postępowania.</w:t>
      </w:r>
    </w:p>
    <w:p w:rsidR="00E45F96" w:rsidRPr="00E45F96" w:rsidRDefault="00E45F96" w:rsidP="006C42D9">
      <w:pPr>
        <w:spacing w:after="12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E45F96">
        <w:rPr>
          <w:rFonts w:ascii="Arial" w:eastAsia="Calibri" w:hAnsi="Arial" w:cs="Arial"/>
          <w:b/>
          <w:color w:val="000000"/>
          <w:sz w:val="20"/>
          <w:szCs w:val="20"/>
        </w:rPr>
        <w:t>Zamawiający dopuszcza możliwość składania ofert częściowych, na poszczególne zakresy specjalistycznego doradztwa.</w:t>
      </w:r>
    </w:p>
    <w:p w:rsidR="006C42D9" w:rsidRPr="006C42D9" w:rsidRDefault="006C42D9" w:rsidP="006C42D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6C42D9" w:rsidRPr="006C42D9" w:rsidRDefault="006C42D9" w:rsidP="006C42D9">
      <w:pPr>
        <w:numPr>
          <w:ilvl w:val="0"/>
          <w:numId w:val="1"/>
        </w:numPr>
        <w:spacing w:after="0"/>
        <w:ind w:hanging="76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Dokumenty wymagane od Wykonawcy:</w:t>
      </w:r>
    </w:p>
    <w:p w:rsidR="00146C9B" w:rsidRPr="00146C9B" w:rsidRDefault="00146C9B" w:rsidP="00146C9B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146C9B">
        <w:rPr>
          <w:rFonts w:ascii="Arial" w:eastAsia="Times New Roman" w:hAnsi="Arial" w:cs="Arial"/>
          <w:sz w:val="20"/>
          <w:szCs w:val="20"/>
        </w:rPr>
        <w:t>Oferta zgodnie z Załącznikiem nr 1</w:t>
      </w:r>
    </w:p>
    <w:p w:rsidR="00146C9B" w:rsidRPr="00146C9B" w:rsidRDefault="00146C9B" w:rsidP="00146C9B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146C9B">
        <w:rPr>
          <w:rFonts w:ascii="Arial" w:eastAsia="Times New Roman" w:hAnsi="Arial" w:cs="Arial"/>
          <w:sz w:val="20"/>
          <w:szCs w:val="20"/>
        </w:rPr>
        <w:t xml:space="preserve">Referencje </w:t>
      </w:r>
    </w:p>
    <w:p w:rsidR="00146C9B" w:rsidRPr="006C42D9" w:rsidRDefault="00146C9B" w:rsidP="00146C9B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146C9B">
        <w:rPr>
          <w:rFonts w:ascii="Arial" w:eastAsia="Times New Roman" w:hAnsi="Arial" w:cs="Arial"/>
          <w:sz w:val="20"/>
          <w:szCs w:val="20"/>
        </w:rPr>
        <w:t>Życiorys</w:t>
      </w:r>
      <w:r w:rsidR="005D201E">
        <w:rPr>
          <w:rFonts w:ascii="Arial" w:eastAsia="Times New Roman" w:hAnsi="Arial" w:cs="Arial"/>
          <w:sz w:val="20"/>
          <w:szCs w:val="20"/>
        </w:rPr>
        <w:t xml:space="preserve"> z wyszczególnieniem posiadanego doświadczenia</w:t>
      </w:r>
    </w:p>
    <w:p w:rsidR="006C42D9" w:rsidRPr="006C42D9" w:rsidRDefault="006C42D9" w:rsidP="006C42D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0"/>
          <w:numId w:val="1"/>
        </w:numPr>
        <w:spacing w:after="0"/>
        <w:ind w:hanging="76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Osoba z FFW uprawniona do kontaktu</w:t>
      </w:r>
      <w:r w:rsidRPr="006C42D9">
        <w:rPr>
          <w:rFonts w:ascii="Arial" w:eastAsia="Times New Roman" w:hAnsi="Arial" w:cs="Arial"/>
          <w:b/>
          <w:sz w:val="20"/>
          <w:szCs w:val="20"/>
        </w:rPr>
        <w:t>:</w:t>
      </w:r>
    </w:p>
    <w:p w:rsidR="006C42D9" w:rsidRPr="006C42D9" w:rsidRDefault="006C42D9" w:rsidP="006C42D9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A205CA" w:rsidP="006C42D9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636139">
        <w:rPr>
          <w:rFonts w:ascii="Arial" w:eastAsia="Times New Roman" w:hAnsi="Arial" w:cs="Arial"/>
          <w:sz w:val="20"/>
          <w:szCs w:val="20"/>
        </w:rPr>
        <w:t>Pan</w:t>
      </w:r>
      <w:r w:rsidR="006C42D9" w:rsidRPr="00636139">
        <w:rPr>
          <w:rFonts w:ascii="Arial" w:eastAsia="Times New Roman" w:hAnsi="Arial" w:cs="Arial"/>
          <w:sz w:val="20"/>
          <w:szCs w:val="20"/>
        </w:rPr>
        <w:t xml:space="preserve">i </w:t>
      </w:r>
      <w:r w:rsidR="00B84BD0">
        <w:rPr>
          <w:rFonts w:ascii="Arial" w:eastAsia="Times New Roman" w:hAnsi="Arial" w:cs="Arial"/>
          <w:sz w:val="20"/>
          <w:szCs w:val="20"/>
        </w:rPr>
        <w:t>Malwina</w:t>
      </w:r>
      <w:r w:rsidR="005C2D26">
        <w:rPr>
          <w:rFonts w:ascii="Arial" w:eastAsia="Times New Roman" w:hAnsi="Arial" w:cs="Arial"/>
          <w:sz w:val="20"/>
          <w:szCs w:val="20"/>
        </w:rPr>
        <w:t xml:space="preserve"> </w:t>
      </w:r>
      <w:r w:rsidR="00636139" w:rsidRPr="00636139">
        <w:t>Śwircz</w:t>
      </w:r>
      <w:r w:rsidRPr="00636139">
        <w:rPr>
          <w:rFonts w:ascii="Arial" w:eastAsia="Times New Roman" w:hAnsi="Arial" w:cs="Arial"/>
          <w:sz w:val="20"/>
          <w:szCs w:val="20"/>
        </w:rPr>
        <w:t>,</w:t>
      </w:r>
      <w:r w:rsidR="006C42D9" w:rsidRPr="00636139">
        <w:rPr>
          <w:rFonts w:ascii="Arial" w:eastAsia="Times New Roman" w:hAnsi="Arial" w:cs="Arial"/>
          <w:sz w:val="20"/>
          <w:szCs w:val="20"/>
        </w:rPr>
        <w:t xml:space="preserve"> </w:t>
      </w:r>
      <w:r w:rsidR="006C42D9" w:rsidRPr="006C42D9">
        <w:rPr>
          <w:rFonts w:ascii="Arial" w:eastAsia="Times New Roman" w:hAnsi="Arial" w:cs="Arial"/>
          <w:sz w:val="20"/>
          <w:szCs w:val="20"/>
        </w:rPr>
        <w:t>tel.</w:t>
      </w:r>
      <w:r w:rsidR="00427F58">
        <w:rPr>
          <w:rFonts w:ascii="Arial" w:eastAsia="Times New Roman" w:hAnsi="Arial" w:cs="Arial"/>
          <w:sz w:val="20"/>
          <w:szCs w:val="20"/>
        </w:rPr>
        <w:t xml:space="preserve"> </w:t>
      </w:r>
      <w:r w:rsidR="002E3DFB">
        <w:rPr>
          <w:rFonts w:ascii="Arial" w:eastAsia="Times New Roman" w:hAnsi="Arial" w:cs="Arial"/>
          <w:sz w:val="20"/>
          <w:szCs w:val="20"/>
        </w:rPr>
        <w:t>22 450 98 88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adres e-mail: </w:t>
      </w:r>
      <w:r w:rsidRPr="00A205CA">
        <w:rPr>
          <w:rFonts w:ascii="Arial" w:eastAsia="Times New Roman" w:hAnsi="Arial" w:cs="Arial"/>
          <w:sz w:val="20"/>
          <w:szCs w:val="20"/>
        </w:rPr>
        <w:t>ms</w:t>
      </w:r>
      <w:r w:rsidR="00636139">
        <w:rPr>
          <w:rFonts w:ascii="Arial" w:eastAsia="Times New Roman" w:hAnsi="Arial" w:cs="Arial"/>
          <w:sz w:val="20"/>
          <w:szCs w:val="20"/>
        </w:rPr>
        <w:t>wircz</w:t>
      </w:r>
      <w:r w:rsidR="002646F9">
        <w:rPr>
          <w:rFonts w:ascii="Arial" w:eastAsia="Times New Roman" w:hAnsi="Arial" w:cs="Arial"/>
          <w:sz w:val="20"/>
          <w:szCs w:val="20"/>
        </w:rPr>
        <w:t>[</w:t>
      </w:r>
      <w:r w:rsidR="006C42D9" w:rsidRPr="00A205CA">
        <w:rPr>
          <w:rFonts w:ascii="Arial" w:eastAsia="Times New Roman" w:hAnsi="Arial" w:cs="Arial"/>
          <w:sz w:val="20"/>
          <w:szCs w:val="20"/>
        </w:rPr>
        <w:t>at</w:t>
      </w:r>
      <w:r w:rsidR="002646F9">
        <w:rPr>
          <w:rFonts w:ascii="Arial" w:eastAsia="Times New Roman" w:hAnsi="Arial" w:cs="Arial"/>
          <w:sz w:val="20"/>
          <w:szCs w:val="20"/>
        </w:rPr>
        <w:t>]</w:t>
      </w:r>
      <w:r w:rsidR="006C42D9" w:rsidRPr="00A205CA">
        <w:rPr>
          <w:rFonts w:ascii="Arial" w:eastAsia="Times New Roman" w:hAnsi="Arial" w:cs="Arial"/>
          <w:sz w:val="20"/>
          <w:szCs w:val="20"/>
        </w:rPr>
        <w:t>cofund.org.pl</w:t>
      </w:r>
    </w:p>
    <w:p w:rsidR="006C42D9" w:rsidRPr="006C42D9" w:rsidRDefault="006C42D9" w:rsidP="006C42D9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944175" w:rsidRDefault="006C42D9" w:rsidP="006C42D9">
      <w:pPr>
        <w:numPr>
          <w:ilvl w:val="0"/>
          <w:numId w:val="1"/>
        </w:numPr>
        <w:spacing w:after="0"/>
        <w:ind w:hanging="76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5D201E">
        <w:rPr>
          <w:rFonts w:ascii="Arial" w:eastAsia="Times New Roman" w:hAnsi="Arial" w:cs="Arial"/>
          <w:b/>
          <w:sz w:val="20"/>
          <w:szCs w:val="20"/>
          <w:u w:val="single"/>
        </w:rPr>
        <w:t>Ofertę należy przekazać w terminie do</w:t>
      </w:r>
      <w:r w:rsidRPr="005D201E">
        <w:rPr>
          <w:rFonts w:ascii="Arial" w:eastAsia="Times New Roman" w:hAnsi="Arial" w:cs="Arial"/>
          <w:sz w:val="20"/>
          <w:szCs w:val="20"/>
        </w:rPr>
        <w:t xml:space="preserve">: </w:t>
      </w:r>
    </w:p>
    <w:p w:rsidR="00944175" w:rsidRDefault="00944175" w:rsidP="00944175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944175" w:rsidRPr="00944175" w:rsidRDefault="00944175" w:rsidP="00944175">
      <w:pPr>
        <w:spacing w:after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14 listopada 2016 r. do godz. 12.00.</w:t>
      </w:r>
      <w:bookmarkStart w:id="0" w:name="_GoBack"/>
      <w:bookmarkEnd w:id="0"/>
    </w:p>
    <w:p w:rsidR="006C42D9" w:rsidRPr="006C42D9" w:rsidRDefault="006C42D9" w:rsidP="006C42D9">
      <w:pPr>
        <w:spacing w:after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C42D9" w:rsidRPr="006C42D9" w:rsidRDefault="006C42D9" w:rsidP="006C42D9">
      <w:pPr>
        <w:numPr>
          <w:ilvl w:val="0"/>
          <w:numId w:val="1"/>
        </w:numPr>
        <w:spacing w:after="0"/>
        <w:ind w:hanging="76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Ofertę można:</w:t>
      </w:r>
    </w:p>
    <w:p w:rsidR="006C42D9" w:rsidRPr="006C42D9" w:rsidRDefault="006C42D9" w:rsidP="006C42D9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1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przesłać pocztą (w tym kurierem) na adres: Fundacja „Fundusz Współpracy”, </w:t>
      </w:r>
      <w:r w:rsidR="00A205CA">
        <w:rPr>
          <w:rFonts w:ascii="Arial" w:eastAsia="Calibri" w:hAnsi="Arial" w:cs="Arial"/>
          <w:sz w:val="20"/>
          <w:szCs w:val="20"/>
        </w:rPr>
        <w:br/>
      </w:r>
      <w:r w:rsidRPr="006C42D9">
        <w:rPr>
          <w:rFonts w:ascii="Arial" w:eastAsia="Calibri" w:hAnsi="Arial" w:cs="Arial"/>
          <w:sz w:val="20"/>
          <w:szCs w:val="20"/>
        </w:rPr>
        <w:t>ul. Górnośląska 4a, 00-444 Warszawa - decyduje data i godzina wpływu do Fundacji.</w:t>
      </w:r>
    </w:p>
    <w:p w:rsidR="006C42D9" w:rsidRPr="006C42D9" w:rsidRDefault="006C42D9" w:rsidP="006C42D9">
      <w:pPr>
        <w:spacing w:after="0" w:line="240" w:lineRule="auto"/>
        <w:ind w:left="1440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1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przesłać e-mailem na adres: </w:t>
      </w:r>
      <w:r w:rsidR="00A205CA" w:rsidRPr="00A205CA">
        <w:rPr>
          <w:rFonts w:ascii="Arial" w:eastAsia="Calibri" w:hAnsi="Arial" w:cs="Arial"/>
          <w:sz w:val="20"/>
          <w:szCs w:val="20"/>
        </w:rPr>
        <w:t>ms</w:t>
      </w:r>
      <w:r w:rsidR="002E3DFB">
        <w:rPr>
          <w:rFonts w:ascii="Arial" w:eastAsia="Calibri" w:hAnsi="Arial" w:cs="Arial"/>
          <w:sz w:val="20"/>
          <w:szCs w:val="20"/>
        </w:rPr>
        <w:t>wircz</w:t>
      </w:r>
      <w:r w:rsidR="002646F9">
        <w:rPr>
          <w:rFonts w:ascii="Arial" w:eastAsia="Calibri" w:hAnsi="Arial" w:cs="Arial"/>
          <w:sz w:val="20"/>
          <w:szCs w:val="20"/>
        </w:rPr>
        <w:t>[</w:t>
      </w:r>
      <w:r w:rsidRPr="00A205CA">
        <w:rPr>
          <w:rFonts w:ascii="Arial" w:eastAsia="Calibri" w:hAnsi="Arial" w:cs="Arial"/>
          <w:sz w:val="20"/>
          <w:szCs w:val="20"/>
        </w:rPr>
        <w:t>at</w:t>
      </w:r>
      <w:r w:rsidR="002646F9">
        <w:rPr>
          <w:rFonts w:ascii="Arial" w:eastAsia="Calibri" w:hAnsi="Arial" w:cs="Arial"/>
          <w:sz w:val="20"/>
          <w:szCs w:val="20"/>
        </w:rPr>
        <w:t>]</w:t>
      </w:r>
      <w:r w:rsidRPr="00A205CA">
        <w:rPr>
          <w:rFonts w:ascii="Arial" w:eastAsia="Times New Roman" w:hAnsi="Arial" w:cs="Arial"/>
          <w:sz w:val="20"/>
          <w:szCs w:val="20"/>
        </w:rPr>
        <w:t>cofund.org.pl</w:t>
      </w:r>
      <w:r w:rsidR="00A205CA">
        <w:rPr>
          <w:rFonts w:ascii="Arial" w:eastAsia="Times New Roman" w:hAnsi="Arial" w:cs="Arial"/>
          <w:sz w:val="20"/>
          <w:szCs w:val="20"/>
        </w:rPr>
        <w:t xml:space="preserve"> </w:t>
      </w:r>
      <w:r w:rsidRPr="006C42D9">
        <w:rPr>
          <w:rFonts w:ascii="Arial" w:eastAsia="Calibri" w:hAnsi="Arial" w:cs="Arial"/>
          <w:sz w:val="20"/>
          <w:szCs w:val="20"/>
        </w:rPr>
        <w:t>– decyduje data wyświetlenia wiadomości na komputerze odbiorcy.</w:t>
      </w:r>
    </w:p>
    <w:p w:rsidR="006C42D9" w:rsidRPr="006C42D9" w:rsidRDefault="006C42D9" w:rsidP="006C42D9">
      <w:pPr>
        <w:spacing w:after="0" w:line="240" w:lineRule="auto"/>
        <w:ind w:left="708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dostarczyć osobiście do Kancelarii FFW na adres: Fundacja Fundusz Współpracy, ul. Górnośląska 4a, 00-444 Warszawa - decyduje data i godzina wpływu do Fundacji.</w:t>
      </w:r>
    </w:p>
    <w:p w:rsidR="006C42D9" w:rsidRDefault="006C42D9" w:rsidP="006C42D9">
      <w:pPr>
        <w:spacing w:after="0" w:line="240" w:lineRule="auto"/>
        <w:ind w:left="1440"/>
        <w:jc w:val="both"/>
        <w:rPr>
          <w:rFonts w:ascii="Arial" w:eastAsia="Calibri" w:hAnsi="Arial" w:cs="Arial"/>
          <w:sz w:val="20"/>
          <w:szCs w:val="20"/>
        </w:rPr>
      </w:pPr>
    </w:p>
    <w:p w:rsidR="00F02E11" w:rsidRDefault="00F02E11" w:rsidP="00F02E11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A18EF">
        <w:rPr>
          <w:rFonts w:ascii="Arial" w:hAnsi="Arial" w:cs="Arial"/>
          <w:b/>
          <w:sz w:val="20"/>
          <w:szCs w:val="20"/>
          <w:u w:val="single"/>
        </w:rPr>
        <w:t>Informacja o planowanych zamówieniach uzupełniających</w:t>
      </w:r>
    </w:p>
    <w:p w:rsidR="00F02E11" w:rsidRPr="00CA18EF" w:rsidRDefault="00F02E11" w:rsidP="00F02E11">
      <w:pPr>
        <w:pStyle w:val="Akapitzlis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02E11" w:rsidRPr="00CA18EF" w:rsidRDefault="00F02E11" w:rsidP="00F02E11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CA18EF">
        <w:rPr>
          <w:rFonts w:ascii="Arial" w:hAnsi="Arial" w:cs="Arial"/>
          <w:sz w:val="20"/>
          <w:szCs w:val="20"/>
        </w:rPr>
        <w:t>Zamawiający dopuszcza możliwość zamówień uzupełniających, w wysokości nieprzekraczającej 50% wartości zamówienia publicznego, określonej w umowie.</w:t>
      </w:r>
    </w:p>
    <w:p w:rsidR="00F02E11" w:rsidRPr="006C42D9" w:rsidRDefault="00F02E11" w:rsidP="006C42D9">
      <w:pPr>
        <w:spacing w:after="0" w:line="240" w:lineRule="auto"/>
        <w:ind w:left="1440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spacing w:after="0" w:line="240" w:lineRule="auto"/>
        <w:ind w:left="1440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Inne postanowienia</w:t>
      </w:r>
    </w:p>
    <w:p w:rsidR="006C42D9" w:rsidRPr="006C42D9" w:rsidRDefault="006C42D9" w:rsidP="006C42D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Zamawiający dokona wyboru oferty w oparciu o kryteria oceny ofert. </w:t>
      </w:r>
    </w:p>
    <w:p w:rsidR="006C42D9" w:rsidRPr="006C42D9" w:rsidRDefault="006C42D9" w:rsidP="006C42D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Niniejsze Zapytanie Ofertowe nie stanowi zobowiązania Fundacji Fundusz Współpracy do zawarcia umowy.</w:t>
      </w:r>
    </w:p>
    <w:p w:rsidR="006C42D9" w:rsidRPr="006C42D9" w:rsidRDefault="006C42D9" w:rsidP="006C42D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Termin związania ofertą: 60 dni od zakończenia terminu składania ofert.</w:t>
      </w:r>
    </w:p>
    <w:p w:rsidR="006C42D9" w:rsidRPr="006C42D9" w:rsidRDefault="006C42D9" w:rsidP="006C42D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lastRenderedPageBreak/>
        <w:t>Zamawiający zastrzega sobie prawo do unieważnienia prowadzonego zapytania bez podania przyczyny w każdym czasie, również po złożeniu i rozpatrzeniu ofert, a także zastrzega sobie możliwość nie dokonania wyboru.</w:t>
      </w:r>
    </w:p>
    <w:p w:rsidR="006C42D9" w:rsidRPr="006C42D9" w:rsidRDefault="006C42D9" w:rsidP="006C42D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Zamawiający może prowadzić negocjacje cenowe z Oferentem, którego oferta została wybrana.</w:t>
      </w:r>
    </w:p>
    <w:p w:rsidR="006C42D9" w:rsidRPr="006C42D9" w:rsidRDefault="006C42D9" w:rsidP="006C42D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Po wyborze najkorzystniejszej oferty Zamawiający wezwie niezwłocznie oferenta, który złożył najkorzystniejszą ofertę do zawarcia umowy. Jeżeli w terminie 7 dni od wezwania do podpisania umowy oferent nie zawrze umowy, zamawiający może podjąć negocjacje z oferentem, którego oferta była następna w kolejności</w:t>
      </w:r>
    </w:p>
    <w:p w:rsidR="000920C6" w:rsidRDefault="006C42D9" w:rsidP="000920C6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Od dokonanego wyboru nie przewiduje się </w:t>
      </w:r>
      <w:proofErr w:type="spellStart"/>
      <w:r w:rsidRPr="006C42D9">
        <w:rPr>
          <w:rFonts w:ascii="Arial" w:eastAsia="Times New Roman" w:hAnsi="Arial" w:cs="Arial"/>
          <w:sz w:val="20"/>
          <w:szCs w:val="20"/>
        </w:rPr>
        <w:t>odwołań</w:t>
      </w:r>
      <w:proofErr w:type="spellEnd"/>
      <w:r w:rsidRPr="006C42D9">
        <w:rPr>
          <w:rFonts w:ascii="Arial" w:eastAsia="Times New Roman" w:hAnsi="Arial" w:cs="Arial"/>
          <w:sz w:val="20"/>
          <w:szCs w:val="20"/>
        </w:rPr>
        <w:t>.</w:t>
      </w:r>
    </w:p>
    <w:p w:rsidR="000920C6" w:rsidRDefault="000920C6" w:rsidP="000920C6">
      <w:pPr>
        <w:spacing w:after="120" w:line="240" w:lineRule="auto"/>
        <w:ind w:left="1434"/>
        <w:jc w:val="both"/>
        <w:rPr>
          <w:rFonts w:ascii="Arial" w:eastAsia="Times New Roman" w:hAnsi="Arial" w:cs="Arial"/>
          <w:sz w:val="20"/>
          <w:szCs w:val="20"/>
        </w:rPr>
      </w:pPr>
    </w:p>
    <w:p w:rsidR="000920C6" w:rsidRDefault="000920C6" w:rsidP="000920C6">
      <w:pPr>
        <w:spacing w:after="120" w:line="240" w:lineRule="auto"/>
        <w:ind w:left="1434"/>
        <w:jc w:val="both"/>
        <w:rPr>
          <w:rFonts w:ascii="Arial" w:eastAsia="Times New Roman" w:hAnsi="Arial" w:cs="Arial"/>
          <w:sz w:val="20"/>
          <w:szCs w:val="20"/>
        </w:rPr>
      </w:pPr>
    </w:p>
    <w:p w:rsidR="000920C6" w:rsidRPr="000920C6" w:rsidRDefault="000920C6" w:rsidP="000920C6">
      <w:pPr>
        <w:pStyle w:val="Akapitzlis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0920C6">
        <w:rPr>
          <w:rFonts w:ascii="Arial" w:hAnsi="Arial" w:cs="Arial"/>
          <w:b/>
          <w:sz w:val="20"/>
          <w:szCs w:val="20"/>
          <w:u w:val="single"/>
        </w:rPr>
        <w:t>Załączniki</w:t>
      </w:r>
    </w:p>
    <w:p w:rsidR="000920C6" w:rsidRDefault="008F4650" w:rsidP="004221D4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Załącznik nr 1 – W</w:t>
      </w:r>
      <w:r w:rsidR="000920C6" w:rsidRPr="004221D4">
        <w:rPr>
          <w:rFonts w:ascii="Arial" w:eastAsia="Times New Roman" w:hAnsi="Arial" w:cs="Arial"/>
          <w:sz w:val="20"/>
          <w:szCs w:val="20"/>
        </w:rPr>
        <w:t>zór oferty</w:t>
      </w:r>
    </w:p>
    <w:p w:rsidR="00D85D1A" w:rsidRPr="004221D4" w:rsidRDefault="00D85D1A" w:rsidP="004221D4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Załącznik nr 2 – „Standardy Ośrodków Wsparcia Ekonomii Społecznej”</w:t>
      </w:r>
    </w:p>
    <w:p w:rsidR="00DF0A09" w:rsidRDefault="00DF0A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6C42D9" w:rsidTr="00DF0A09">
        <w:tc>
          <w:tcPr>
            <w:tcW w:w="2621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lastRenderedPageBreak/>
              <w:t>Załącznik nr 1:</w:t>
            </w:r>
          </w:p>
        </w:tc>
        <w:tc>
          <w:tcPr>
            <w:tcW w:w="431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6C42D9" w:rsidRPr="006C42D9" w:rsidRDefault="00EA0B5A" w:rsidP="00517BB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</w:t>
            </w:r>
            <w:r w:rsidR="006C42D9" w:rsidRPr="006C42D9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73E8C" w:rsidRPr="00517BB9">
              <w:rPr>
                <w:rFonts w:ascii="Arial" w:hAnsi="Arial" w:cs="Arial"/>
                <w:b/>
              </w:rPr>
              <w:t>1</w:t>
            </w:r>
            <w:r w:rsidR="009D0FC3" w:rsidRPr="00517BB9">
              <w:rPr>
                <w:rFonts w:ascii="Arial" w:hAnsi="Arial" w:cs="Arial"/>
                <w:b/>
              </w:rPr>
              <w:t>/</w:t>
            </w:r>
            <w:r w:rsidRPr="00517BB9">
              <w:rPr>
                <w:rFonts w:ascii="Arial" w:hAnsi="Arial" w:cs="Arial"/>
                <w:b/>
              </w:rPr>
              <w:t>DWES</w:t>
            </w:r>
            <w:r w:rsidR="004354A1" w:rsidRPr="00517BB9">
              <w:rPr>
                <w:rFonts w:ascii="Arial" w:hAnsi="Arial" w:cs="Arial"/>
                <w:b/>
              </w:rPr>
              <w:t>/</w:t>
            </w:r>
            <w:r w:rsidR="000C2F7D">
              <w:rPr>
                <w:rFonts w:ascii="Arial" w:hAnsi="Arial" w:cs="Arial"/>
                <w:b/>
              </w:rPr>
              <w:t>CIE</w:t>
            </w:r>
            <w:r w:rsidRPr="00517BB9">
              <w:rPr>
                <w:rFonts w:ascii="Arial" w:hAnsi="Arial" w:cs="Arial"/>
                <w:b/>
              </w:rPr>
              <w:t>/FFW/</w:t>
            </w:r>
            <w:r w:rsidR="00517BB9" w:rsidRPr="00517BB9">
              <w:rPr>
                <w:rFonts w:ascii="Arial" w:hAnsi="Arial" w:cs="Arial"/>
                <w:b/>
              </w:rPr>
              <w:t>2016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AF0966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:rsidR="002A741D" w:rsidRPr="006C42D9" w:rsidRDefault="002A741D" w:rsidP="006C42D9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:rsidTr="002A741D"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:rsidTr="002A741D">
        <w:tc>
          <w:tcPr>
            <w:tcW w:w="4662" w:type="dxa"/>
          </w:tcPr>
          <w:p w:rsidR="002A741D" w:rsidRDefault="00876F57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prawne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A741D" w:rsidTr="002A741D">
        <w:tc>
          <w:tcPr>
            <w:tcW w:w="4662" w:type="dxa"/>
          </w:tcPr>
          <w:p w:rsidR="002A741D" w:rsidRDefault="00876F57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księgowe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A741D" w:rsidTr="002A741D">
        <w:tc>
          <w:tcPr>
            <w:tcW w:w="4662" w:type="dxa"/>
          </w:tcPr>
          <w:p w:rsidR="002A741D" w:rsidRDefault="00876F57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osobowe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A741D" w:rsidTr="002A741D">
        <w:tc>
          <w:tcPr>
            <w:tcW w:w="4662" w:type="dxa"/>
          </w:tcPr>
          <w:p w:rsidR="002A741D" w:rsidRDefault="00876F57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finansowe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2A741D" w:rsidTr="002A741D">
        <w:tc>
          <w:tcPr>
            <w:tcW w:w="4662" w:type="dxa"/>
          </w:tcPr>
          <w:p w:rsidR="002A741D" w:rsidRDefault="00876F57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marketingowe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3"/>
        <w:gridCol w:w="2981"/>
        <w:gridCol w:w="5528"/>
      </w:tblGrid>
      <w:tr w:rsidR="00561103" w:rsidRPr="00DB4E34" w:rsidTr="003550F7">
        <w:tc>
          <w:tcPr>
            <w:tcW w:w="813" w:type="dxa"/>
          </w:tcPr>
          <w:p w:rsidR="00561103" w:rsidRPr="00DB4E34" w:rsidRDefault="00561103" w:rsidP="003550F7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2981" w:type="dxa"/>
          </w:tcPr>
          <w:p w:rsidR="00561103" w:rsidRPr="00DB4E34" w:rsidRDefault="00561103" w:rsidP="00561103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Stanowisko / zakres odpowiedzialności</w:t>
            </w:r>
            <w:r>
              <w:rPr>
                <w:rFonts w:ascii="Arial" w:hAnsi="Arial" w:cs="Arial"/>
              </w:rPr>
              <w:t xml:space="preserve"> / </w:t>
            </w:r>
          </w:p>
        </w:tc>
        <w:tc>
          <w:tcPr>
            <w:tcW w:w="5528" w:type="dxa"/>
          </w:tcPr>
          <w:p w:rsidR="00561103" w:rsidRPr="00DB4E34" w:rsidRDefault="00561103" w:rsidP="003550F7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561103" w:rsidRPr="00DB4E34" w:rsidTr="003550F7">
        <w:tc>
          <w:tcPr>
            <w:tcW w:w="813" w:type="dxa"/>
          </w:tcPr>
          <w:p w:rsidR="00561103" w:rsidRPr="00DB4E34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981" w:type="dxa"/>
          </w:tcPr>
          <w:p w:rsidR="00561103" w:rsidRPr="00DB4E34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561103" w:rsidRPr="00DB4E34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DB4E34" w:rsidTr="003550F7">
        <w:tc>
          <w:tcPr>
            <w:tcW w:w="813" w:type="dxa"/>
          </w:tcPr>
          <w:p w:rsidR="00561103" w:rsidRPr="00DB4E34" w:rsidRDefault="0056110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981" w:type="dxa"/>
          </w:tcPr>
          <w:p w:rsidR="00561103" w:rsidRPr="00DB4E34" w:rsidRDefault="0056110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:rsidR="00561103" w:rsidRPr="00DB4E34" w:rsidRDefault="00561103" w:rsidP="003550F7">
            <w:pPr>
              <w:rPr>
                <w:rFonts w:ascii="Arial" w:hAnsi="Arial" w:cs="Arial"/>
                <w:b/>
              </w:rPr>
            </w:pPr>
          </w:p>
        </w:tc>
      </w:tr>
    </w:tbl>
    <w:p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61103" w:rsidRDefault="008E098E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561103" w:rsidRPr="00DB4E34">
        <w:rPr>
          <w:rFonts w:ascii="Arial" w:hAnsi="Arial" w:cs="Arial"/>
          <w:sz w:val="20"/>
          <w:szCs w:val="20"/>
        </w:rPr>
        <w:t xml:space="preserve"> w okresie ostatnich 3 lat przed upływem terminu składania ofert co najmniej </w:t>
      </w:r>
      <w:r w:rsidR="00561103" w:rsidRPr="00E82280">
        <w:rPr>
          <w:rFonts w:ascii="Arial" w:hAnsi="Arial" w:cs="Arial"/>
          <w:sz w:val="20"/>
          <w:szCs w:val="20"/>
        </w:rPr>
        <w:t>300</w:t>
      </w:r>
      <w:r w:rsidR="00561103" w:rsidRPr="00DB4E34">
        <w:rPr>
          <w:rFonts w:ascii="Arial" w:hAnsi="Arial" w:cs="Arial"/>
          <w:sz w:val="20"/>
          <w:szCs w:val="20"/>
        </w:rPr>
        <w:t xml:space="preserve"> godzin doradztwa</w:t>
      </w:r>
      <w:r w:rsidR="00561103">
        <w:rPr>
          <w:rFonts w:ascii="Arial" w:hAnsi="Arial" w:cs="Arial"/>
          <w:sz w:val="20"/>
          <w:szCs w:val="20"/>
        </w:rPr>
        <w:t>,</w:t>
      </w:r>
      <w:r w:rsidR="00561103" w:rsidRPr="00DB4E34">
        <w:rPr>
          <w:rFonts w:ascii="Arial" w:hAnsi="Arial" w:cs="Arial"/>
          <w:sz w:val="20"/>
          <w:szCs w:val="20"/>
        </w:rPr>
        <w:t xml:space="preserve"> w zakresie</w:t>
      </w:r>
      <w:r w:rsidR="00561103">
        <w:rPr>
          <w:rFonts w:ascii="Arial" w:hAnsi="Arial" w:cs="Arial"/>
          <w:sz w:val="20"/>
          <w:szCs w:val="20"/>
        </w:rPr>
        <w:t xml:space="preserve"> którego składana jest oferta i</w:t>
      </w:r>
      <w:r w:rsidR="00561103" w:rsidRPr="00DB4E34">
        <w:rPr>
          <w:rFonts w:ascii="Arial" w:hAnsi="Arial" w:cs="Arial"/>
          <w:sz w:val="20"/>
          <w:szCs w:val="20"/>
        </w:rPr>
        <w:t xml:space="preserve"> którego odbiorcą były osoby zagrożone ubóstwem i/lub wykluczeniem społecznym oraz przedstawiciele PES</w:t>
      </w:r>
    </w:p>
    <w:p w:rsidR="00561103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lastRenderedPageBreak/>
              <w:t>Termin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4408" w:type="pct"/>
            <w:gridSpan w:val="3"/>
            <w:vAlign w:val="center"/>
          </w:tcPr>
          <w:p w:rsidR="00561103" w:rsidRPr="00CC7F41" w:rsidRDefault="00561103" w:rsidP="003550F7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</w:tbl>
    <w:p w:rsidR="00561103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F0966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6C8A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 w:rsidR="00A205CA">
        <w:rPr>
          <w:rFonts w:ascii="Arial" w:eastAsia="Times New Roman" w:hAnsi="Arial" w:cs="Arial"/>
          <w:sz w:val="20"/>
          <w:szCs w:val="20"/>
        </w:rPr>
        <w:t>związaną</w:t>
      </w:r>
      <w:r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 w:rsidR="00A205CA"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2A563C" w:rsidRDefault="00C20048" w:rsidP="002A563C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="008F4650">
        <w:rPr>
          <w:rFonts w:ascii="Arial" w:eastAsia="Times New Roman" w:hAnsi="Arial" w:cs="Arial"/>
          <w:b/>
          <w:sz w:val="20"/>
          <w:szCs w:val="20"/>
        </w:rPr>
        <w:t xml:space="preserve"> kapitałowo lub osobowo z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 w:rsidR="008F4650"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 w:rsidR="008F4650"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6C42D9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9025D0" w:rsidRDefault="009025D0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A563C" w:rsidRPr="006C42D9" w:rsidRDefault="002A563C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6C42D9" w:rsidRPr="006C42D9" w:rsidRDefault="006C42D9" w:rsidP="006C42D9">
      <w:pPr>
        <w:rPr>
          <w:rFonts w:ascii="Arial" w:eastAsia="Calibri" w:hAnsi="Arial" w:cs="Arial"/>
          <w:i/>
          <w:sz w:val="20"/>
          <w:szCs w:val="20"/>
        </w:rPr>
      </w:pPr>
    </w:p>
    <w:p w:rsidR="00FF1EE3" w:rsidRDefault="00FF1EE3"/>
    <w:p w:rsidR="00BD4F8D" w:rsidRDefault="00BD4F8D"/>
    <w:sectPr w:rsidR="00BD4F8D" w:rsidSect="002646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C3" w:rsidRDefault="00F365C3" w:rsidP="006E3681">
      <w:pPr>
        <w:spacing w:after="0" w:line="240" w:lineRule="auto"/>
      </w:pPr>
      <w:r>
        <w:separator/>
      </w:r>
    </w:p>
  </w:endnote>
  <w:endnote w:type="continuationSeparator" w:id="0">
    <w:p w:rsidR="00F365C3" w:rsidRDefault="00F365C3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C3" w:rsidRDefault="00F365C3" w:rsidP="006E3681">
      <w:pPr>
        <w:spacing w:after="0" w:line="240" w:lineRule="auto"/>
      </w:pPr>
      <w:r>
        <w:separator/>
      </w:r>
    </w:p>
  </w:footnote>
  <w:footnote w:type="continuationSeparator" w:id="0">
    <w:p w:rsidR="00F365C3" w:rsidRDefault="00F365C3" w:rsidP="006E3681">
      <w:pPr>
        <w:spacing w:after="0" w:line="240" w:lineRule="auto"/>
      </w:pPr>
      <w:r>
        <w:continuationSeparator/>
      </w:r>
    </w:p>
  </w:footnote>
  <w:footnote w:id="1">
    <w:p w:rsidR="00876F57" w:rsidRPr="00C20048" w:rsidRDefault="00876F57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876F57" w:rsidRPr="00C20048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876F57" w:rsidRPr="00811C92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876F57" w:rsidRDefault="00876F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F365C3" w:rsidP="009F4EBF">
    <w:pPr>
      <w:pStyle w:val="Nagwek"/>
    </w:pPr>
  </w:p>
  <w:p w:rsidR="00242EB4" w:rsidRDefault="00F365C3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19"/>
  </w:num>
  <w:num w:numId="3">
    <w:abstractNumId w:val="3"/>
  </w:num>
  <w:num w:numId="4">
    <w:abstractNumId w:val="16"/>
  </w:num>
  <w:num w:numId="5">
    <w:abstractNumId w:val="33"/>
  </w:num>
  <w:num w:numId="6">
    <w:abstractNumId w:val="4"/>
  </w:num>
  <w:num w:numId="7">
    <w:abstractNumId w:val="32"/>
  </w:num>
  <w:num w:numId="8">
    <w:abstractNumId w:val="29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0"/>
  </w:num>
  <w:num w:numId="12">
    <w:abstractNumId w:val="0"/>
  </w:num>
  <w:num w:numId="13">
    <w:abstractNumId w:val="20"/>
  </w:num>
  <w:num w:numId="14">
    <w:abstractNumId w:val="11"/>
  </w:num>
  <w:num w:numId="15">
    <w:abstractNumId w:val="18"/>
  </w:num>
  <w:num w:numId="16">
    <w:abstractNumId w:val="21"/>
  </w:num>
  <w:num w:numId="17">
    <w:abstractNumId w:val="23"/>
  </w:num>
  <w:num w:numId="18">
    <w:abstractNumId w:val="34"/>
  </w:num>
  <w:num w:numId="19">
    <w:abstractNumId w:val="9"/>
  </w:num>
  <w:num w:numId="20">
    <w:abstractNumId w:val="6"/>
  </w:num>
  <w:num w:numId="21">
    <w:abstractNumId w:val="27"/>
  </w:num>
  <w:num w:numId="22">
    <w:abstractNumId w:val="31"/>
  </w:num>
  <w:num w:numId="23">
    <w:abstractNumId w:val="26"/>
  </w:num>
  <w:num w:numId="24">
    <w:abstractNumId w:val="35"/>
  </w:num>
  <w:num w:numId="25">
    <w:abstractNumId w:val="8"/>
  </w:num>
  <w:num w:numId="26">
    <w:abstractNumId w:val="24"/>
  </w:num>
  <w:num w:numId="27">
    <w:abstractNumId w:val="36"/>
  </w:num>
  <w:num w:numId="28">
    <w:abstractNumId w:val="12"/>
  </w:num>
  <w:num w:numId="29">
    <w:abstractNumId w:val="15"/>
  </w:num>
  <w:num w:numId="30">
    <w:abstractNumId w:val="7"/>
  </w:num>
  <w:num w:numId="31">
    <w:abstractNumId w:val="22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  <w:num w:numId="36">
    <w:abstractNumId w:val="13"/>
  </w:num>
  <w:num w:numId="37">
    <w:abstractNumId w:val="2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47CA0"/>
    <w:rsid w:val="00051DF7"/>
    <w:rsid w:val="0005515F"/>
    <w:rsid w:val="00067D36"/>
    <w:rsid w:val="00073E8C"/>
    <w:rsid w:val="000920C6"/>
    <w:rsid w:val="000A732C"/>
    <w:rsid w:val="000C2F7D"/>
    <w:rsid w:val="000D1C03"/>
    <w:rsid w:val="000D3A2D"/>
    <w:rsid w:val="00101051"/>
    <w:rsid w:val="001052A7"/>
    <w:rsid w:val="00117746"/>
    <w:rsid w:val="0014108D"/>
    <w:rsid w:val="00146C9B"/>
    <w:rsid w:val="00150A2C"/>
    <w:rsid w:val="00160208"/>
    <w:rsid w:val="001A25BB"/>
    <w:rsid w:val="001A3A31"/>
    <w:rsid w:val="001D2DB0"/>
    <w:rsid w:val="001D63FD"/>
    <w:rsid w:val="00201873"/>
    <w:rsid w:val="0025703B"/>
    <w:rsid w:val="002646F9"/>
    <w:rsid w:val="00280758"/>
    <w:rsid w:val="0028473D"/>
    <w:rsid w:val="002A563C"/>
    <w:rsid w:val="002A63A6"/>
    <w:rsid w:val="002A72DD"/>
    <w:rsid w:val="002A741D"/>
    <w:rsid w:val="002B39AD"/>
    <w:rsid w:val="002B6C11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C18BC"/>
    <w:rsid w:val="004221D4"/>
    <w:rsid w:val="00427F58"/>
    <w:rsid w:val="004354A1"/>
    <w:rsid w:val="004445A8"/>
    <w:rsid w:val="00465BC6"/>
    <w:rsid w:val="00466496"/>
    <w:rsid w:val="004979F0"/>
    <w:rsid w:val="004C6E8A"/>
    <w:rsid w:val="004D333E"/>
    <w:rsid w:val="00517BB9"/>
    <w:rsid w:val="00531A19"/>
    <w:rsid w:val="00560828"/>
    <w:rsid w:val="00561103"/>
    <w:rsid w:val="00564BA8"/>
    <w:rsid w:val="00583701"/>
    <w:rsid w:val="005A2FA1"/>
    <w:rsid w:val="005A4907"/>
    <w:rsid w:val="005B5041"/>
    <w:rsid w:val="005C2D26"/>
    <w:rsid w:val="005C41A1"/>
    <w:rsid w:val="005C7BDF"/>
    <w:rsid w:val="005D201E"/>
    <w:rsid w:val="005D403B"/>
    <w:rsid w:val="005E1604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7090"/>
    <w:rsid w:val="00763416"/>
    <w:rsid w:val="007653EE"/>
    <w:rsid w:val="00766773"/>
    <w:rsid w:val="00797348"/>
    <w:rsid w:val="00801BC8"/>
    <w:rsid w:val="00811C92"/>
    <w:rsid w:val="0087656E"/>
    <w:rsid w:val="00876F57"/>
    <w:rsid w:val="0089737A"/>
    <w:rsid w:val="008E098E"/>
    <w:rsid w:val="008F4650"/>
    <w:rsid w:val="009025D0"/>
    <w:rsid w:val="009265DB"/>
    <w:rsid w:val="00934439"/>
    <w:rsid w:val="0094288F"/>
    <w:rsid w:val="00944175"/>
    <w:rsid w:val="009711F2"/>
    <w:rsid w:val="009836A8"/>
    <w:rsid w:val="009B5279"/>
    <w:rsid w:val="009B7587"/>
    <w:rsid w:val="009D0FC3"/>
    <w:rsid w:val="009F1266"/>
    <w:rsid w:val="009F527F"/>
    <w:rsid w:val="00A205CA"/>
    <w:rsid w:val="00A21DD9"/>
    <w:rsid w:val="00A41A63"/>
    <w:rsid w:val="00A466D2"/>
    <w:rsid w:val="00A5270E"/>
    <w:rsid w:val="00A606E8"/>
    <w:rsid w:val="00A822BA"/>
    <w:rsid w:val="00AD1827"/>
    <w:rsid w:val="00AF0966"/>
    <w:rsid w:val="00B441D7"/>
    <w:rsid w:val="00B4456C"/>
    <w:rsid w:val="00B472FA"/>
    <w:rsid w:val="00B84BD0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92451"/>
    <w:rsid w:val="00C95694"/>
    <w:rsid w:val="00CD230C"/>
    <w:rsid w:val="00D07A66"/>
    <w:rsid w:val="00D12ADB"/>
    <w:rsid w:val="00D178A7"/>
    <w:rsid w:val="00D43DF5"/>
    <w:rsid w:val="00D4780C"/>
    <w:rsid w:val="00D51E49"/>
    <w:rsid w:val="00D72A89"/>
    <w:rsid w:val="00D80127"/>
    <w:rsid w:val="00D85D1A"/>
    <w:rsid w:val="00D93B17"/>
    <w:rsid w:val="00DA3A7B"/>
    <w:rsid w:val="00DB369C"/>
    <w:rsid w:val="00DC679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F02E11"/>
    <w:rsid w:val="00F110FC"/>
    <w:rsid w:val="00F150EC"/>
    <w:rsid w:val="00F17709"/>
    <w:rsid w:val="00F20186"/>
    <w:rsid w:val="00F27E66"/>
    <w:rsid w:val="00F31D08"/>
    <w:rsid w:val="00F365C3"/>
    <w:rsid w:val="00F53674"/>
    <w:rsid w:val="00F72FFC"/>
    <w:rsid w:val="00F831EB"/>
    <w:rsid w:val="00FB6DB9"/>
    <w:rsid w:val="00FC2987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9252-9B65-400F-93B2-2498D64B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1944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13586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Malwina Swircz</cp:lastModifiedBy>
  <cp:revision>8</cp:revision>
  <cp:lastPrinted>2015-01-28T14:29:00Z</cp:lastPrinted>
  <dcterms:created xsi:type="dcterms:W3CDTF">2016-10-25T12:47:00Z</dcterms:created>
  <dcterms:modified xsi:type="dcterms:W3CDTF">2016-10-26T09:03:00Z</dcterms:modified>
</cp:coreProperties>
</file>