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12E" w:rsidRDefault="00326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ind w:left="0" w:right="0"/>
        <w:jc w:val="left"/>
        <w:rPr>
          <w:rFonts w:ascii="Arial" w:eastAsia="Arial" w:hAnsi="Arial" w:cs="Arial"/>
          <w:sz w:val="22"/>
          <w:szCs w:val="22"/>
        </w:rPr>
      </w:pPr>
    </w:p>
    <w:p w:rsidR="0032612E" w:rsidRDefault="00326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ind w:left="0" w:right="0"/>
        <w:jc w:val="left"/>
        <w:rPr>
          <w:rFonts w:ascii="Arial" w:eastAsia="Arial" w:hAnsi="Arial" w:cs="Arial"/>
          <w:sz w:val="22"/>
          <w:szCs w:val="22"/>
        </w:rPr>
      </w:pPr>
    </w:p>
    <w:p w:rsidR="0032612E" w:rsidRDefault="00326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ind w:left="0" w:right="0"/>
        <w:jc w:val="left"/>
        <w:rPr>
          <w:rFonts w:ascii="Arial" w:eastAsia="Arial" w:hAnsi="Arial" w:cs="Arial"/>
          <w:sz w:val="22"/>
          <w:szCs w:val="22"/>
        </w:rPr>
      </w:pPr>
    </w:p>
    <w:tbl>
      <w:tblPr>
        <w:tblStyle w:val="ae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7"/>
        <w:gridCol w:w="3660"/>
        <w:gridCol w:w="3360"/>
      </w:tblGrid>
      <w:tr w:rsidR="0032612E">
        <w:trPr>
          <w:trHeight w:val="755"/>
        </w:trPr>
        <w:tc>
          <w:tcPr>
            <w:tcW w:w="2607" w:type="dxa"/>
          </w:tcPr>
          <w:p w:rsidR="0032612E" w:rsidRDefault="00F249A1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Załącznik nr 1</w:t>
            </w:r>
          </w:p>
        </w:tc>
        <w:tc>
          <w:tcPr>
            <w:tcW w:w="3660" w:type="dxa"/>
          </w:tcPr>
          <w:p w:rsidR="0032612E" w:rsidRDefault="00F249A1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ZAPYTANIE OFERTOWE</w:t>
            </w:r>
          </w:p>
        </w:tc>
        <w:tc>
          <w:tcPr>
            <w:tcW w:w="3360" w:type="dxa"/>
          </w:tcPr>
          <w:p w:rsidR="0032612E" w:rsidRDefault="00F249A1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eastAsia="Arial" w:hAnsi="Arial" w:cs="Arial"/>
                <w:b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Nr 07/BZP/CWD/FFW/2022</w:t>
            </w:r>
          </w:p>
        </w:tc>
      </w:tr>
    </w:tbl>
    <w:p w:rsidR="0032612E" w:rsidRDefault="0032612E">
      <w:pPr>
        <w:ind w:left="0"/>
        <w:rPr>
          <w:rFonts w:ascii="Arial" w:eastAsia="Arial" w:hAnsi="Arial" w:cs="Arial"/>
          <w:b/>
        </w:rPr>
      </w:pPr>
    </w:p>
    <w:p w:rsidR="0032612E" w:rsidRDefault="0032612E">
      <w:pPr>
        <w:ind w:left="3545" w:firstLine="708"/>
        <w:rPr>
          <w:rFonts w:ascii="Arial" w:eastAsia="Arial" w:hAnsi="Arial" w:cs="Arial"/>
          <w:b/>
        </w:rPr>
      </w:pPr>
    </w:p>
    <w:p w:rsidR="0032612E" w:rsidRDefault="0032612E">
      <w:pPr>
        <w:ind w:left="3545" w:firstLine="708"/>
        <w:rPr>
          <w:rFonts w:ascii="Arial" w:eastAsia="Arial" w:hAnsi="Arial" w:cs="Arial"/>
          <w:b/>
        </w:rPr>
      </w:pPr>
    </w:p>
    <w:p w:rsidR="0032612E" w:rsidRDefault="0032612E">
      <w:pPr>
        <w:ind w:left="3545" w:firstLine="708"/>
        <w:rPr>
          <w:rFonts w:ascii="Arial" w:eastAsia="Arial" w:hAnsi="Arial" w:cs="Arial"/>
          <w:b/>
        </w:rPr>
      </w:pPr>
    </w:p>
    <w:p w:rsidR="0032612E" w:rsidRDefault="00F249A1">
      <w:pPr>
        <w:ind w:left="3545" w:firstLine="7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  <w:r>
        <w:rPr>
          <w:rFonts w:ascii="Arial" w:eastAsia="Arial" w:hAnsi="Arial" w:cs="Arial"/>
          <w:b/>
        </w:rPr>
        <w:br/>
      </w:r>
    </w:p>
    <w:tbl>
      <w:tblPr>
        <w:tblStyle w:val="af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5748"/>
      </w:tblGrid>
      <w:tr w:rsidR="0032612E">
        <w:tc>
          <w:tcPr>
            <w:tcW w:w="3858" w:type="dxa"/>
          </w:tcPr>
          <w:p w:rsidR="0032612E" w:rsidRDefault="00F249A1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Data:</w:t>
            </w:r>
          </w:p>
        </w:tc>
        <w:tc>
          <w:tcPr>
            <w:tcW w:w="5748" w:type="dxa"/>
          </w:tcPr>
          <w:p w:rsidR="0032612E" w:rsidRDefault="0032612E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  <w:tr w:rsidR="0032612E">
        <w:tc>
          <w:tcPr>
            <w:tcW w:w="3858" w:type="dxa"/>
          </w:tcPr>
          <w:p w:rsidR="0032612E" w:rsidRDefault="00F249A1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Imię i nazwisko / Nazwa Wykonawcy: 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5748" w:type="dxa"/>
          </w:tcPr>
          <w:p w:rsidR="0032612E" w:rsidRDefault="0032612E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  <w:tr w:rsidR="0032612E">
        <w:tc>
          <w:tcPr>
            <w:tcW w:w="3858" w:type="dxa"/>
          </w:tcPr>
          <w:p w:rsidR="0032612E" w:rsidRDefault="00F249A1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Adres / siedziba:  </w:t>
            </w:r>
          </w:p>
        </w:tc>
        <w:tc>
          <w:tcPr>
            <w:tcW w:w="5748" w:type="dxa"/>
          </w:tcPr>
          <w:p w:rsidR="0032612E" w:rsidRDefault="0032612E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  <w:tr w:rsidR="0032612E">
        <w:tc>
          <w:tcPr>
            <w:tcW w:w="3858" w:type="dxa"/>
          </w:tcPr>
          <w:p w:rsidR="0032612E" w:rsidRDefault="00F249A1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Nr telefonu:  </w:t>
            </w:r>
          </w:p>
        </w:tc>
        <w:tc>
          <w:tcPr>
            <w:tcW w:w="5748" w:type="dxa"/>
          </w:tcPr>
          <w:p w:rsidR="0032612E" w:rsidRDefault="0032612E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  <w:tr w:rsidR="0032612E">
        <w:tc>
          <w:tcPr>
            <w:tcW w:w="3858" w:type="dxa"/>
          </w:tcPr>
          <w:p w:rsidR="0032612E" w:rsidRDefault="00F249A1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Adres e-mail: 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5748" w:type="dxa"/>
          </w:tcPr>
          <w:p w:rsidR="0032612E" w:rsidRDefault="0032612E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  <w:tr w:rsidR="0032612E">
        <w:tc>
          <w:tcPr>
            <w:tcW w:w="3858" w:type="dxa"/>
          </w:tcPr>
          <w:p w:rsidR="0032612E" w:rsidRDefault="00F249A1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Strona www:</w:t>
            </w:r>
          </w:p>
        </w:tc>
        <w:tc>
          <w:tcPr>
            <w:tcW w:w="5748" w:type="dxa"/>
          </w:tcPr>
          <w:p w:rsidR="0032612E" w:rsidRDefault="0032612E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32612E" w:rsidRDefault="0032612E">
      <w:pPr>
        <w:ind w:left="0"/>
        <w:rPr>
          <w:rFonts w:ascii="Arial" w:eastAsia="Arial" w:hAnsi="Arial" w:cs="Arial"/>
          <w:sz w:val="4"/>
          <w:szCs w:val="4"/>
        </w:rPr>
      </w:pPr>
    </w:p>
    <w:p w:rsidR="0032612E" w:rsidRDefault="0032612E">
      <w:pPr>
        <w:spacing w:before="0" w:after="120"/>
        <w:ind w:left="0" w:right="0"/>
        <w:rPr>
          <w:rFonts w:ascii="Arial" w:eastAsia="Arial" w:hAnsi="Arial" w:cs="Arial"/>
          <w:highlight w:val="yellow"/>
        </w:rPr>
      </w:pPr>
    </w:p>
    <w:p w:rsidR="0032612E" w:rsidRDefault="0032612E">
      <w:pPr>
        <w:spacing w:before="0" w:line="240" w:lineRule="auto"/>
        <w:ind w:left="0" w:right="0"/>
        <w:jc w:val="left"/>
        <w:rPr>
          <w:rFonts w:ascii="Arial" w:eastAsia="Arial" w:hAnsi="Arial" w:cs="Arial"/>
          <w:b/>
        </w:rPr>
      </w:pPr>
    </w:p>
    <w:p w:rsidR="0032612E" w:rsidRDefault="00F249A1">
      <w:pPr>
        <w:spacing w:before="0" w:line="240" w:lineRule="auto"/>
        <w:ind w:left="0" w:right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Odpowiadając na zapytanie ofertowe przedstawiam poniżej ofertę wykonania usługi:</w:t>
      </w:r>
    </w:p>
    <w:p w:rsidR="0032612E" w:rsidRDefault="0032612E">
      <w:pPr>
        <w:spacing w:before="0"/>
        <w:ind w:left="0" w:right="340"/>
        <w:jc w:val="left"/>
        <w:rPr>
          <w:rFonts w:ascii="Arial" w:eastAsia="Arial" w:hAnsi="Arial" w:cs="Arial"/>
          <w:b/>
        </w:rPr>
      </w:pPr>
    </w:p>
    <w:p w:rsidR="0032612E" w:rsidRDefault="00F249A1">
      <w:pPr>
        <w:spacing w:before="0"/>
        <w:ind w:left="0" w:right="340"/>
        <w:jc w:val="left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b/>
        </w:rPr>
        <w:t>Wynagrodzenie brutto</w:t>
      </w:r>
      <w:r>
        <w:rPr>
          <w:rFonts w:ascii="Arial" w:eastAsia="Arial" w:hAnsi="Arial" w:cs="Arial"/>
          <w:b/>
          <w:vertAlign w:val="superscript"/>
        </w:rPr>
        <w:footnoteReference w:id="1"/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za realizację Zamówienia zgodnie z Zapytaniem Ofertowym nr 07/BZP/CWD/FFW/2022:</w:t>
      </w:r>
    </w:p>
    <w:p w:rsidR="0032612E" w:rsidRDefault="0032612E">
      <w:pPr>
        <w:spacing w:before="0"/>
        <w:ind w:left="0" w:right="0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Część 1: Usługa konferencyjna </w:t>
      </w:r>
    </w:p>
    <w:p w:rsidR="0032612E" w:rsidRDefault="00F249A1">
      <w:pPr>
        <w:spacing w:after="120"/>
        <w:ind w:left="0" w:right="-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Łączna stawka zł brutto: ……………………………………………………………………………………………… 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łączna cena brutto:……………………………………………………………………………………….…..</w:t>
      </w:r>
    </w:p>
    <w:p w:rsidR="0032612E" w:rsidRDefault="0032612E">
      <w:pPr>
        <w:spacing w:after="120"/>
        <w:ind w:left="0" w:right="0"/>
        <w:rPr>
          <w:rFonts w:ascii="Arial" w:eastAsia="Arial" w:hAnsi="Arial" w:cs="Arial"/>
          <w:b/>
        </w:rPr>
      </w:pPr>
    </w:p>
    <w:p w:rsidR="0032612E" w:rsidRDefault="00F249A1">
      <w:pPr>
        <w:spacing w:after="120"/>
        <w:ind w:left="0" w:righ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Część 2: Usługa gastronomiczna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Stawka zł brutto za zestaw śniadaniowy dla jednej osoby:……………………. …………….…………………..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Stawka brutto </w:t>
      </w:r>
      <w:r>
        <w:rPr>
          <w:rFonts w:ascii="Arial" w:eastAsia="Arial" w:hAnsi="Arial" w:cs="Arial"/>
        </w:rPr>
        <w:t>za zestaw obiadowy dla jednej osoby:.....................................................................................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Stawka brutto za zestaw kolacyjny dla jednej osoby:...................................................................................</w:t>
      </w:r>
      <w:r>
        <w:rPr>
          <w:rFonts w:ascii="Arial" w:eastAsia="Arial" w:hAnsi="Arial" w:cs="Arial"/>
        </w:rPr>
        <w:t>...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Stawka brutto za serwis kawowy dla jednej osoby:.........................................................................................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Łączna cena brutto za usługę gastronomiczną dla 220 osób: ……………………………………………..…….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łączna cena brutto:......</w:t>
      </w:r>
      <w:r>
        <w:rPr>
          <w:rFonts w:ascii="Arial" w:eastAsia="Arial" w:hAnsi="Arial" w:cs="Arial"/>
        </w:rPr>
        <w:t>......................................................................................................................</w:t>
      </w:r>
    </w:p>
    <w:p w:rsidR="0032612E" w:rsidRDefault="0032612E">
      <w:pPr>
        <w:spacing w:after="120"/>
        <w:ind w:left="0" w:right="340"/>
        <w:jc w:val="left"/>
        <w:rPr>
          <w:rFonts w:ascii="Arial" w:eastAsia="Arial" w:hAnsi="Arial" w:cs="Arial"/>
          <w:b/>
        </w:rPr>
      </w:pPr>
    </w:p>
    <w:p w:rsidR="0032612E" w:rsidRDefault="00F249A1">
      <w:pPr>
        <w:spacing w:after="120"/>
        <w:ind w:left="0" w:right="34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Część 3 Usługa hotelowa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Stawka zł brutto za nocleg dla jednej osoby:..........……….……………………….…………………………..…</w:t>
      </w:r>
    </w:p>
    <w:p w:rsidR="0032612E" w:rsidRDefault="00F249A1">
      <w:pPr>
        <w:spacing w:after="120"/>
        <w:ind w:left="0" w:right="3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Łączna cena brutto za usługę h</w:t>
      </w:r>
      <w:r>
        <w:rPr>
          <w:rFonts w:ascii="Arial" w:eastAsia="Arial" w:hAnsi="Arial" w:cs="Arial"/>
        </w:rPr>
        <w:t>otelową dla 220 osób: …………………………………………………………..</w:t>
      </w:r>
    </w:p>
    <w:p w:rsidR="0032612E" w:rsidRDefault="00F249A1">
      <w:pPr>
        <w:spacing w:after="120"/>
        <w:ind w:left="0" w:right="3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łączna cena brutto:...........................................................................................................................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bookmarkStart w:id="1" w:name="_heading=h.2et92p0" w:colFirst="0" w:colLast="0"/>
      <w:bookmarkEnd w:id="1"/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 xml:space="preserve">Łączna cena </w:t>
      </w:r>
      <w:r>
        <w:rPr>
          <w:rFonts w:ascii="Arial" w:eastAsia="Arial" w:hAnsi="Arial" w:cs="Arial"/>
        </w:rPr>
        <w:t>brutto za realizację całości Zamówienia (zł b</w:t>
      </w:r>
      <w:r>
        <w:rPr>
          <w:rFonts w:ascii="Arial" w:eastAsia="Arial" w:hAnsi="Arial" w:cs="Arial"/>
        </w:rPr>
        <w:t>rutto):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………………………………...………………………………………………………………………………………..</w:t>
      </w:r>
    </w:p>
    <w:p w:rsidR="0032612E" w:rsidRDefault="00F249A1">
      <w:pPr>
        <w:spacing w:after="120"/>
        <w:ind w:left="0" w:right="27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łączna cena brutto:...........................................................................................................................</w:t>
      </w:r>
    </w:p>
    <w:p w:rsidR="0032612E" w:rsidRDefault="0032612E">
      <w:pPr>
        <w:spacing w:after="120"/>
        <w:ind w:left="0" w:right="0"/>
        <w:rPr>
          <w:rFonts w:ascii="Arial" w:eastAsia="Arial" w:hAnsi="Arial" w:cs="Arial"/>
        </w:rPr>
      </w:pPr>
    </w:p>
    <w:p w:rsidR="0032612E" w:rsidRDefault="0032612E">
      <w:pPr>
        <w:spacing w:after="120"/>
        <w:ind w:left="0" w:right="0"/>
        <w:rPr>
          <w:rFonts w:ascii="Arial" w:eastAsia="Arial" w:hAnsi="Arial" w:cs="Arial"/>
          <w:sz w:val="2"/>
          <w:szCs w:val="2"/>
        </w:rPr>
      </w:pPr>
    </w:p>
    <w:p w:rsidR="0032612E" w:rsidRDefault="0032612E">
      <w:pPr>
        <w:pBdr>
          <w:top w:val="nil"/>
          <w:left w:val="nil"/>
          <w:bottom w:val="nil"/>
          <w:right w:val="nil"/>
          <w:between w:val="nil"/>
        </w:pBdr>
        <w:ind w:left="567" w:right="0"/>
        <w:rPr>
          <w:rFonts w:ascii="Arial" w:eastAsia="Arial" w:hAnsi="Arial" w:cs="Arial"/>
          <w:sz w:val="6"/>
          <w:szCs w:val="6"/>
        </w:rPr>
      </w:pPr>
    </w:p>
    <w:p w:rsidR="0032612E" w:rsidRDefault="0032612E">
      <w:pPr>
        <w:pBdr>
          <w:top w:val="nil"/>
          <w:left w:val="nil"/>
          <w:bottom w:val="nil"/>
          <w:right w:val="nil"/>
          <w:between w:val="nil"/>
        </w:pBdr>
        <w:spacing w:before="0"/>
        <w:ind w:left="567" w:right="340"/>
        <w:jc w:val="left"/>
        <w:rPr>
          <w:rFonts w:ascii="Arial" w:eastAsia="Arial" w:hAnsi="Arial" w:cs="Arial"/>
          <w:sz w:val="2"/>
          <w:szCs w:val="2"/>
        </w:rPr>
      </w:pPr>
    </w:p>
    <w:p w:rsidR="0032612E" w:rsidRDefault="00F249A1">
      <w:pPr>
        <w:spacing w:after="200"/>
        <w:ind w:left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Oświadczam, że: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Osobą odpowiedzialną za nadzór nad realizacją Zamówienia i kontakt z Zamawiającym (event managerem) będzie: </w:t>
      </w:r>
    </w:p>
    <w:p w:rsidR="0032612E" w:rsidRDefault="00F249A1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………………………………………………………………………….(imię i nazwisko)</w:t>
      </w:r>
    </w:p>
    <w:p w:rsidR="0032612E" w:rsidRDefault="0032612E">
      <w:pPr>
        <w:spacing w:after="120"/>
        <w:ind w:left="0" w:right="0"/>
        <w:rPr>
          <w:rFonts w:ascii="Arial" w:eastAsia="Arial" w:hAnsi="Arial" w:cs="Arial"/>
        </w:rPr>
      </w:pPr>
    </w:p>
    <w:p w:rsidR="0032612E" w:rsidRDefault="00F249A1">
      <w:pPr>
        <w:spacing w:after="200"/>
        <w:ind w:left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Oświadczam, że:</w:t>
      </w:r>
    </w:p>
    <w:p w:rsidR="0032612E" w:rsidRDefault="00F249A1">
      <w:pPr>
        <w:numPr>
          <w:ilvl w:val="0"/>
          <w:numId w:val="1"/>
        </w:numPr>
        <w:spacing w:after="120" w:line="240" w:lineRule="auto"/>
        <w:ind w:left="570" w:right="0"/>
        <w:rPr>
          <w:rFonts w:ascii="Arial" w:eastAsia="Arial" w:hAnsi="Arial" w:cs="Arial"/>
          <w:color w:val="00000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</w:rPr>
        <w:t xml:space="preserve">Jako Wykonawca dysponuję obiektem hotelowym, o standardzie minimum trzygwiazdkowym, </w:t>
      </w:r>
      <w:r>
        <w:rPr>
          <w:rFonts w:ascii="Arial" w:eastAsia="Arial" w:hAnsi="Arial" w:cs="Arial"/>
          <w:color w:val="000000"/>
        </w:rPr>
        <w:br/>
        <w:t>w rozumieniu odrębnych przepisów</w:t>
      </w:r>
      <w:r>
        <w:rPr>
          <w:rFonts w:ascii="Arial" w:eastAsia="Arial" w:hAnsi="Arial" w:cs="Arial"/>
          <w:color w:val="000000"/>
          <w:vertAlign w:val="superscript"/>
        </w:rPr>
        <w:footnoteReference w:id="2"/>
      </w:r>
      <w:r>
        <w:rPr>
          <w:rFonts w:ascii="Arial" w:eastAsia="Arial" w:hAnsi="Arial" w:cs="Arial"/>
          <w:color w:val="000000"/>
        </w:rPr>
        <w:t xml:space="preserve"> w którym:</w:t>
      </w:r>
    </w:p>
    <w:tbl>
      <w:tblPr>
        <w:tblStyle w:val="af0"/>
        <w:tblW w:w="94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7"/>
        <w:gridCol w:w="3969"/>
      </w:tblGrid>
      <w:tr w:rsidR="0032612E">
        <w:trPr>
          <w:trHeight w:val="840"/>
          <w:tblHeader/>
        </w:trPr>
        <w:tc>
          <w:tcPr>
            <w:tcW w:w="5447" w:type="dxa"/>
          </w:tcPr>
          <w:p w:rsidR="0032612E" w:rsidRDefault="00F249A1">
            <w:pPr>
              <w:numPr>
                <w:ilvl w:val="0"/>
                <w:numId w:val="2"/>
              </w:numPr>
              <w:spacing w:before="0" w:line="240" w:lineRule="auto"/>
              <w:ind w:right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Zapewniam dostępność sali plenarnej dla minimum 220 osób.</w:t>
            </w:r>
          </w:p>
        </w:tc>
        <w:tc>
          <w:tcPr>
            <w:tcW w:w="3969" w:type="dxa"/>
          </w:tcPr>
          <w:p w:rsidR="0032612E" w:rsidRDefault="00F2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TAK/ NIE</w:t>
            </w:r>
          </w:p>
        </w:tc>
      </w:tr>
      <w:tr w:rsidR="0032612E">
        <w:trPr>
          <w:trHeight w:val="840"/>
          <w:tblHeader/>
        </w:trPr>
        <w:tc>
          <w:tcPr>
            <w:tcW w:w="5447" w:type="dxa"/>
          </w:tcPr>
          <w:p w:rsidR="0032612E" w:rsidRDefault="00F249A1">
            <w:pPr>
              <w:numPr>
                <w:ilvl w:val="0"/>
                <w:numId w:val="2"/>
              </w:numPr>
              <w:spacing w:before="0" w:line="240" w:lineRule="auto"/>
              <w:ind w:right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Zapewniam 3 sale warsztatowe zdolne pomieścić po ponad 70 osób.</w:t>
            </w:r>
          </w:p>
        </w:tc>
        <w:tc>
          <w:tcPr>
            <w:tcW w:w="3969" w:type="dxa"/>
          </w:tcPr>
          <w:p w:rsidR="0032612E" w:rsidRDefault="00F2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 / NIE</w:t>
            </w:r>
          </w:p>
        </w:tc>
      </w:tr>
      <w:tr w:rsidR="0032612E">
        <w:trPr>
          <w:trHeight w:val="1121"/>
          <w:tblHeader/>
        </w:trPr>
        <w:tc>
          <w:tcPr>
            <w:tcW w:w="5447" w:type="dxa"/>
          </w:tcPr>
          <w:p w:rsidR="0032612E" w:rsidRDefault="00F24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right="34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Zapewniam  dostępność 220 miejsc noclegowych przy zakwaterowaniu po jednej osobie w pokoju</w:t>
            </w:r>
          </w:p>
        </w:tc>
        <w:tc>
          <w:tcPr>
            <w:tcW w:w="3969" w:type="dxa"/>
          </w:tcPr>
          <w:p w:rsidR="0032612E" w:rsidRDefault="00F2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 / NIE</w:t>
            </w:r>
          </w:p>
        </w:tc>
      </w:tr>
      <w:tr w:rsidR="0032612E">
        <w:trPr>
          <w:trHeight w:val="1121"/>
          <w:tblHeader/>
        </w:trPr>
        <w:tc>
          <w:tcPr>
            <w:tcW w:w="5447" w:type="dxa"/>
          </w:tcPr>
          <w:p w:rsidR="0032612E" w:rsidRDefault="00F24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right="34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Zapewniam dostępność wszystkich miejsc noclegowych na terenie obiektu konferencyjnego</w:t>
            </w:r>
          </w:p>
        </w:tc>
        <w:tc>
          <w:tcPr>
            <w:tcW w:w="3969" w:type="dxa"/>
          </w:tcPr>
          <w:p w:rsidR="0032612E" w:rsidRDefault="00F2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 / NIE</w:t>
            </w:r>
          </w:p>
        </w:tc>
      </w:tr>
      <w:tr w:rsidR="0032612E">
        <w:trPr>
          <w:trHeight w:val="1121"/>
          <w:tblHeader/>
        </w:trPr>
        <w:tc>
          <w:tcPr>
            <w:tcW w:w="5447" w:type="dxa"/>
          </w:tcPr>
          <w:p w:rsidR="0032612E" w:rsidRDefault="00F249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right="34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Jeśli Wykonawca nie zapewnia miejsc noclegowych na terenie obiektu konferencyjnego prosimy o wskazanie dodatkowych obiektów, o których mowa w Opisie Przedmiotu Zamówienia w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I.3 Usługa hotelowa, pkt. 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32612E" w:rsidRDefault="0032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32612E" w:rsidRDefault="0032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612E">
        <w:trPr>
          <w:trHeight w:val="840"/>
        </w:trPr>
        <w:tc>
          <w:tcPr>
            <w:tcW w:w="5447" w:type="dxa"/>
          </w:tcPr>
          <w:p w:rsidR="0032612E" w:rsidRDefault="00F249A1">
            <w:pPr>
              <w:numPr>
                <w:ilvl w:val="0"/>
                <w:numId w:val="2"/>
              </w:numPr>
              <w:spacing w:before="0" w:line="240" w:lineRule="auto"/>
              <w:ind w:right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 cenie usług zapewniam  miejsca parkingowe dla minimum 80 % uczestników (na parkingu hotelowym).</w:t>
            </w:r>
          </w:p>
        </w:tc>
        <w:tc>
          <w:tcPr>
            <w:tcW w:w="3969" w:type="dxa"/>
          </w:tcPr>
          <w:p w:rsidR="0032612E" w:rsidRDefault="00F2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TAK/ NIE</w:t>
            </w:r>
          </w:p>
        </w:tc>
      </w:tr>
    </w:tbl>
    <w:p w:rsidR="0032612E" w:rsidRDefault="0032612E">
      <w:pPr>
        <w:spacing w:after="120" w:line="240" w:lineRule="auto"/>
        <w:ind w:left="0" w:right="0"/>
        <w:rPr>
          <w:rFonts w:ascii="Arial" w:eastAsia="Arial" w:hAnsi="Arial" w:cs="Arial"/>
        </w:rPr>
      </w:pPr>
    </w:p>
    <w:p w:rsidR="0032612E" w:rsidRDefault="00F249A1">
      <w:pPr>
        <w:spacing w:after="120" w:line="240" w:lineRule="auto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Nazwa obiektu: …………………………………………………………………………………………………………..</w:t>
      </w:r>
    </w:p>
    <w:p w:rsidR="0032612E" w:rsidRDefault="00F249A1">
      <w:pPr>
        <w:spacing w:after="120" w:line="240" w:lineRule="auto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Adres: ……………………………………………………………………………………………………………………..</w:t>
      </w:r>
    </w:p>
    <w:p w:rsidR="0032612E" w:rsidRDefault="0032612E">
      <w:pPr>
        <w:spacing w:after="120"/>
        <w:ind w:left="0" w:right="0"/>
        <w:rPr>
          <w:rFonts w:ascii="Arial" w:eastAsia="Arial" w:hAnsi="Arial" w:cs="Arial"/>
        </w:rPr>
      </w:pPr>
    </w:p>
    <w:p w:rsidR="0032612E" w:rsidRDefault="00F249A1">
      <w:pPr>
        <w:spacing w:after="120"/>
        <w:ind w:left="0" w:righ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Warunki anulacji miejsc hotelowych:</w:t>
      </w:r>
    </w:p>
    <w:tbl>
      <w:tblPr>
        <w:tblStyle w:val="af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2612E">
        <w:tc>
          <w:tcPr>
            <w:tcW w:w="9628" w:type="dxa"/>
          </w:tcPr>
          <w:p w:rsidR="0032612E" w:rsidRDefault="0032612E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32612E" w:rsidRDefault="0032612E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32612E" w:rsidRDefault="0032612E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32612E" w:rsidRDefault="0032612E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32612E" w:rsidRDefault="0032612E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32612E" w:rsidRDefault="0032612E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32612E" w:rsidRDefault="0032612E">
      <w:pPr>
        <w:spacing w:after="120"/>
        <w:ind w:left="0" w:right="0"/>
        <w:rPr>
          <w:rFonts w:ascii="Arial" w:eastAsia="Arial" w:hAnsi="Arial" w:cs="Arial"/>
        </w:rPr>
      </w:pPr>
    </w:p>
    <w:p w:rsidR="0032612E" w:rsidRDefault="00F249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lastRenderedPageBreak/>
        <w:t>Oświadczam, że zapoznałem/-</w:t>
      </w:r>
      <w:proofErr w:type="spellStart"/>
      <w:r>
        <w:rPr>
          <w:rFonts w:ascii="Arial" w:eastAsia="Arial" w:hAnsi="Arial" w:cs="Arial"/>
          <w:b/>
          <w:u w:val="single"/>
        </w:rPr>
        <w:t>am</w:t>
      </w:r>
      <w:proofErr w:type="spellEnd"/>
      <w:r>
        <w:rPr>
          <w:rFonts w:ascii="Arial" w:eastAsia="Arial" w:hAnsi="Arial" w:cs="Arial"/>
          <w:b/>
          <w:u w:val="single"/>
        </w:rPr>
        <w:t xml:space="preserve"> się z postanowieniami Zapytania Ofertowego </w:t>
      </w:r>
      <w:r>
        <w:rPr>
          <w:rFonts w:ascii="Arial" w:eastAsia="Arial" w:hAnsi="Arial" w:cs="Arial"/>
          <w:b/>
          <w:u w:val="single"/>
        </w:rPr>
        <w:br/>
        <w:t xml:space="preserve">07/BZP/CWD/FFW/2022. </w:t>
      </w:r>
    </w:p>
    <w:p w:rsidR="0032612E" w:rsidRDefault="00F249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Oświadczam, że w cenie oferty zostały uwzględnione wszystkie koszty wykonania Zamówienia, zgodnie z wymaganiami określonymi w Zapytaniu Ofertowym.</w:t>
      </w:r>
    </w:p>
    <w:p w:rsidR="0032612E" w:rsidRDefault="00F249A1">
      <w:pPr>
        <w:numPr>
          <w:ilvl w:val="0"/>
          <w:numId w:val="5"/>
        </w:numPr>
        <w:spacing w:after="120"/>
        <w:ind w:left="426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Oświadczam, że spełniam osobiście lub osoba/y wskazana/e do realizacji Zamówienia spełniają wszystkie wymagania postawione Wykonawcy w Zapytaniu Ofertowym. </w:t>
      </w:r>
    </w:p>
    <w:p w:rsidR="0032612E" w:rsidRDefault="00F249A1">
      <w:pPr>
        <w:numPr>
          <w:ilvl w:val="0"/>
          <w:numId w:val="5"/>
        </w:numPr>
        <w:spacing w:after="120"/>
        <w:ind w:left="426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uważam się związaną/związanym niniejszą ofertą przez okres 30 dni.</w:t>
      </w:r>
    </w:p>
    <w:p w:rsidR="0032612E" w:rsidRDefault="00F249A1">
      <w:pPr>
        <w:numPr>
          <w:ilvl w:val="0"/>
          <w:numId w:val="5"/>
        </w:numPr>
        <w:spacing w:after="120"/>
        <w:ind w:left="426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ws</w:t>
      </w:r>
      <w:r>
        <w:rPr>
          <w:rFonts w:ascii="Arial" w:eastAsia="Arial" w:hAnsi="Arial" w:cs="Arial"/>
        </w:rPr>
        <w:t>zystkie dokumenty załączone do niniejszej oferty, jako załączniki stanowią integralną jej część i są zgodne z wymaganiami określonymi w Zapytaniu Ofertowym.</w:t>
      </w:r>
    </w:p>
    <w:p w:rsidR="0032612E" w:rsidRDefault="00F249A1">
      <w:pPr>
        <w:numPr>
          <w:ilvl w:val="0"/>
          <w:numId w:val="5"/>
        </w:numPr>
        <w:spacing w:before="0"/>
        <w:ind w:left="425" w:right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Niniejszym oświadczam, że nie jestem powiązany/-a kapitałowo lub osobowo z Zamawiającym, osobami up</w:t>
      </w:r>
      <w:r>
        <w:rPr>
          <w:rFonts w:ascii="Arial" w:eastAsia="Arial" w:hAnsi="Arial" w:cs="Arial"/>
          <w:b/>
        </w:rPr>
        <w:t xml:space="preserve">oważnionymi do reprezentowania Zamawiającego, lub wykonującym w imieniu Zamawiającego czynności związane z przygotowaniem i przeprowadzeniem procedury wyboru wykonawcy. </w:t>
      </w:r>
      <w:r>
        <w:rPr>
          <w:rFonts w:ascii="Arial" w:eastAsia="Arial" w:hAnsi="Arial" w:cs="Arial"/>
        </w:rPr>
        <w:t>Przez powiązania kapitałowe lub osobowe rozumie się wzajemne powiązania między Wykonawc</w:t>
      </w:r>
      <w:r>
        <w:rPr>
          <w:rFonts w:ascii="Arial" w:eastAsia="Arial" w:hAnsi="Arial" w:cs="Arial"/>
        </w:rPr>
        <w:t xml:space="preserve">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:rsidR="0032612E" w:rsidRDefault="00F249A1">
      <w:pP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Uczestniczeniu w spółce jako wspólnik spółki cywilnej lub osobowej; </w:t>
      </w:r>
    </w:p>
    <w:p w:rsidR="0032612E" w:rsidRDefault="00F249A1">
      <w:pP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Posiadaniu co najmniej 10% udziałów lub akcji, o ile niższy próg nie wynika z przepisów prawa lub nie został określony przez IZ PO;</w:t>
      </w:r>
    </w:p>
    <w:p w:rsidR="0032612E" w:rsidRDefault="00F249A1">
      <w:pP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Pełnieniu funkcji członka organu nadzorczego lub </w:t>
      </w:r>
      <w:r>
        <w:rPr>
          <w:rFonts w:ascii="Arial" w:eastAsia="Arial" w:hAnsi="Arial" w:cs="Arial"/>
        </w:rPr>
        <w:t xml:space="preserve">zarządzającego, prokurenta, pełnomocnika; </w:t>
      </w:r>
    </w:p>
    <w:p w:rsidR="0032612E" w:rsidRDefault="00F249A1">
      <w:pP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Pozostawaniu w związku małżeńskim, w stosunku pokrewieństwa lub powinowactwa w linii prostej, pokrewieństwa drugiego stopnia lub powinowactwa drugiego stopnia w linii bocznej lub w stosunku przysposobienia, opie</w:t>
      </w:r>
      <w:r>
        <w:rPr>
          <w:rFonts w:ascii="Arial" w:eastAsia="Arial" w:hAnsi="Arial" w:cs="Arial"/>
        </w:rPr>
        <w:t>ki lub kurateli.</w:t>
      </w:r>
    </w:p>
    <w:p w:rsidR="0032612E" w:rsidRDefault="00F249A1">
      <w:pPr>
        <w:numPr>
          <w:ilvl w:val="0"/>
          <w:numId w:val="5"/>
        </w:numPr>
        <w:spacing w:after="120"/>
        <w:ind w:left="426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Oświadczam/-y, że wypełniłem/-</w:t>
      </w:r>
      <w:proofErr w:type="spellStart"/>
      <w:r>
        <w:rPr>
          <w:rFonts w:ascii="Arial" w:eastAsia="Arial" w:hAnsi="Arial" w:cs="Arial"/>
        </w:rPr>
        <w:t>am</w:t>
      </w:r>
      <w:proofErr w:type="spellEnd"/>
      <w:r>
        <w:rPr>
          <w:rFonts w:ascii="Arial" w:eastAsia="Arial" w:hAnsi="Arial" w:cs="Arial"/>
        </w:rPr>
        <w:t>/ wypełniliśmy obowiązki informacyjne przewidziane w art. 13 lub 14 Rozporządzenia Parlamentu Europejskiego i Rady (UE) 2016/679 z dnia 27 kwietnia 2016 r. w sprawie ochrony osób fizycznych w związku z przet</w:t>
      </w:r>
      <w:r>
        <w:rPr>
          <w:rFonts w:ascii="Arial" w:eastAsia="Arial" w:hAnsi="Arial" w:cs="Arial"/>
        </w:rPr>
        <w:t>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>
        <w:rPr>
          <w:rFonts w:ascii="Arial" w:eastAsia="Arial" w:hAnsi="Arial" w:cs="Arial"/>
        </w:rPr>
        <w:t>am</w:t>
      </w:r>
      <w:proofErr w:type="spellEnd"/>
      <w:r>
        <w:rPr>
          <w:rFonts w:ascii="Arial" w:eastAsia="Arial" w:hAnsi="Arial" w:cs="Arial"/>
        </w:rPr>
        <w:t>/ pozyskaliśmy w ce</w:t>
      </w:r>
      <w:r>
        <w:rPr>
          <w:rFonts w:ascii="Arial" w:eastAsia="Arial" w:hAnsi="Arial" w:cs="Arial"/>
        </w:rPr>
        <w:t>lu ubiegania się o udzielenie zamówienia w niniejszym zapytaniu ofertowym</w:t>
      </w:r>
      <w:r>
        <w:rPr>
          <w:vertAlign w:val="superscript"/>
        </w:rPr>
        <w:footnoteReference w:id="4"/>
      </w:r>
    </w:p>
    <w:p w:rsidR="0032612E" w:rsidRDefault="00F249A1">
      <w:pPr>
        <w:numPr>
          <w:ilvl w:val="0"/>
          <w:numId w:val="5"/>
        </w:numPr>
        <w:spacing w:after="120"/>
        <w:ind w:left="426" w:right="0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zapoznałem/-</w:t>
      </w:r>
      <w:proofErr w:type="spellStart"/>
      <w:r>
        <w:rPr>
          <w:rFonts w:ascii="Arial" w:eastAsia="Arial" w:hAnsi="Arial" w:cs="Arial"/>
        </w:rPr>
        <w:t>am</w:t>
      </w:r>
      <w:proofErr w:type="spellEnd"/>
      <w:r>
        <w:rPr>
          <w:rFonts w:ascii="Arial" w:eastAsia="Arial" w:hAnsi="Arial" w:cs="Arial"/>
        </w:rPr>
        <w:t xml:space="preserve"> się z informacjami Administratora Danych Osobowych dotyczących ochrony danych osobowych (część XIV zapytania ofertowego) i wyrażam zgodę na przetwarzan</w:t>
      </w:r>
      <w:r>
        <w:rPr>
          <w:rFonts w:ascii="Arial" w:eastAsia="Arial" w:hAnsi="Arial" w:cs="Arial"/>
        </w:rPr>
        <w:t>ie moich danych osobowych.</w:t>
      </w:r>
    </w:p>
    <w:p w:rsidR="0032612E" w:rsidRDefault="0032612E">
      <w:pPr>
        <w:spacing w:after="120"/>
        <w:ind w:firstLine="1418"/>
        <w:rPr>
          <w:rFonts w:ascii="Arial" w:eastAsia="Arial" w:hAnsi="Arial" w:cs="Arial"/>
        </w:rPr>
      </w:pPr>
      <w:bookmarkStart w:id="3" w:name="_GoBack"/>
      <w:bookmarkEnd w:id="3"/>
    </w:p>
    <w:p w:rsidR="0032612E" w:rsidRDefault="00F249A1">
      <w:pPr>
        <w:spacing w:after="120"/>
        <w:ind w:left="0" w:firstLine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Załącznikami do niniejszej oferty są:</w:t>
      </w:r>
    </w:p>
    <w:p w:rsidR="0032612E" w:rsidRDefault="00F249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bookmarkStart w:id="4" w:name="_heading=h.tyjcwt" w:colFirst="0" w:colLast="0"/>
      <w:bookmarkEnd w:id="4"/>
      <w:r>
        <w:rPr>
          <w:rFonts w:ascii="Verdana" w:eastAsia="Verdana" w:hAnsi="Verdana" w:cs="Verdana"/>
          <w:color w:val="000000"/>
        </w:rPr>
        <w:t>Propozycja menu zestawów: śniadaniowego, obiadowego, kolacyjnego (</w:t>
      </w:r>
      <w:r>
        <w:rPr>
          <w:rFonts w:ascii="Arial" w:eastAsia="Arial" w:hAnsi="Arial" w:cs="Arial"/>
          <w:color w:val="000000"/>
        </w:rPr>
        <w:t>lub propozycja kolacji w formie plenerowej)</w:t>
      </w:r>
    </w:p>
    <w:p w:rsidR="0032612E" w:rsidRDefault="003261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32612E" w:rsidRDefault="0032612E">
      <w:pPr>
        <w:pBdr>
          <w:top w:val="nil"/>
          <w:left w:val="nil"/>
          <w:bottom w:val="nil"/>
          <w:right w:val="nil"/>
          <w:between w:val="nil"/>
        </w:pBdr>
        <w:spacing w:before="0" w:after="120"/>
        <w:ind w:left="786"/>
        <w:rPr>
          <w:rFonts w:ascii="Arial" w:eastAsia="Arial" w:hAnsi="Arial" w:cs="Arial"/>
        </w:rPr>
      </w:pPr>
    </w:p>
    <w:p w:rsidR="0032612E" w:rsidRDefault="0032612E">
      <w:pPr>
        <w:spacing w:after="120"/>
        <w:ind w:left="426"/>
        <w:rPr>
          <w:rFonts w:ascii="Arial" w:eastAsia="Arial" w:hAnsi="Arial" w:cs="Arial"/>
        </w:rPr>
      </w:pPr>
    </w:p>
    <w:p w:rsidR="0032612E" w:rsidRDefault="00F249A1">
      <w:pPr>
        <w:spacing w:after="120"/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</w:t>
      </w:r>
    </w:p>
    <w:p w:rsidR="0032612E" w:rsidRDefault="00F249A1">
      <w:pPr>
        <w:ind w:firstLine="1418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i/>
        </w:rPr>
        <w:t>(data i podpis Wykonawcy)</w:t>
      </w:r>
    </w:p>
    <w:sectPr w:rsidR="003261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5" w:right="1134" w:bottom="1135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9A1" w:rsidRDefault="00F249A1">
      <w:pPr>
        <w:spacing w:before="0" w:line="240" w:lineRule="auto"/>
      </w:pPr>
      <w:r>
        <w:separator/>
      </w:r>
    </w:p>
  </w:endnote>
  <w:endnote w:type="continuationSeparator" w:id="0">
    <w:p w:rsidR="00F249A1" w:rsidRDefault="00F249A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12E" w:rsidRDefault="00F249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418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Strona 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begin"/>
    </w:r>
    <w:r>
      <w:rPr>
        <w:rFonts w:ascii="Verdana" w:eastAsia="Verdana" w:hAnsi="Verdana" w:cs="Verdana"/>
        <w:b/>
        <w:color w:val="000000"/>
        <w:sz w:val="24"/>
        <w:szCs w:val="24"/>
      </w:rPr>
      <w:instrText>PAGE</w:instrText>
    </w:r>
    <w:r w:rsidR="00787608">
      <w:rPr>
        <w:rFonts w:ascii="Verdana" w:eastAsia="Verdana" w:hAnsi="Verdana" w:cs="Verdana"/>
        <w:b/>
        <w:color w:val="000000"/>
        <w:sz w:val="24"/>
        <w:szCs w:val="24"/>
      </w:rPr>
      <w:fldChar w:fldCharType="separate"/>
    </w:r>
    <w:r w:rsidR="00787608">
      <w:rPr>
        <w:rFonts w:ascii="Verdana" w:eastAsia="Verdana" w:hAnsi="Verdana" w:cs="Verdana"/>
        <w:b/>
        <w:noProof/>
        <w:color w:val="000000"/>
        <w:sz w:val="24"/>
        <w:szCs w:val="24"/>
      </w:rPr>
      <w:t>1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z 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begin"/>
    </w:r>
    <w:r>
      <w:rPr>
        <w:rFonts w:ascii="Verdana" w:eastAsia="Verdana" w:hAnsi="Verdana" w:cs="Verdana"/>
        <w:b/>
        <w:color w:val="000000"/>
        <w:sz w:val="24"/>
        <w:szCs w:val="24"/>
      </w:rPr>
      <w:instrText>NUMPAGES</w:instrText>
    </w:r>
    <w:r w:rsidR="00787608">
      <w:rPr>
        <w:rFonts w:ascii="Verdana" w:eastAsia="Verdana" w:hAnsi="Verdana" w:cs="Verdana"/>
        <w:b/>
        <w:color w:val="000000"/>
        <w:sz w:val="24"/>
        <w:szCs w:val="24"/>
      </w:rPr>
      <w:fldChar w:fldCharType="separate"/>
    </w:r>
    <w:r w:rsidR="00787608">
      <w:rPr>
        <w:rFonts w:ascii="Verdana" w:eastAsia="Verdana" w:hAnsi="Verdana" w:cs="Verdana"/>
        <w:b/>
        <w:noProof/>
        <w:color w:val="000000"/>
        <w:sz w:val="24"/>
        <w:szCs w:val="24"/>
      </w:rPr>
      <w:t>1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130175</wp:posOffset>
          </wp:positionV>
          <wp:extent cx="6120130" cy="655411"/>
          <wp:effectExtent l="0" t="0" r="0" b="0"/>
          <wp:wrapSquare wrapText="bothSides" distT="0" distB="0" distL="114300" distR="11430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554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612E" w:rsidRDefault="003261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right="-2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12E" w:rsidRDefault="00F249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inline distT="0" distB="0" distL="0" distR="0">
          <wp:extent cx="6120130" cy="655411"/>
          <wp:effectExtent l="0" t="0" r="0" b="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554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2612E" w:rsidRDefault="003261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9A1" w:rsidRDefault="00F249A1">
      <w:pPr>
        <w:spacing w:before="0" w:line="240" w:lineRule="auto"/>
      </w:pPr>
      <w:r>
        <w:separator/>
      </w:r>
    </w:p>
  </w:footnote>
  <w:footnote w:type="continuationSeparator" w:id="0">
    <w:p w:rsidR="00F249A1" w:rsidRDefault="00F249A1">
      <w:pPr>
        <w:spacing w:before="0" w:line="240" w:lineRule="auto"/>
      </w:pPr>
      <w:r>
        <w:continuationSeparator/>
      </w:r>
    </w:p>
  </w:footnote>
  <w:footnote w:id="1">
    <w:p w:rsidR="0032612E" w:rsidRDefault="00F249A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0"/>
        <w:rPr>
          <w:rFonts w:ascii="Arial" w:eastAsia="Arial" w:hAnsi="Arial" w:cs="Arial"/>
          <w:color w:val="A6A7A9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A6A7A9"/>
          <w:sz w:val="16"/>
          <w:szCs w:val="16"/>
        </w:rPr>
        <w:t xml:space="preserve"> Cena brutto obejmuje </w:t>
      </w:r>
    </w:p>
    <w:p w:rsidR="0032612E" w:rsidRDefault="00F249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jc w:val="left"/>
        <w:rPr>
          <w:rFonts w:ascii="Arial" w:eastAsia="Arial" w:hAnsi="Arial" w:cs="Arial"/>
          <w:color w:val="A6A7A9"/>
          <w:sz w:val="16"/>
          <w:szCs w:val="16"/>
        </w:rPr>
      </w:pPr>
      <w:r>
        <w:rPr>
          <w:rFonts w:ascii="Arial" w:eastAsia="Arial" w:hAnsi="Arial" w:cs="Arial"/>
          <w:color w:val="A6A7A9"/>
          <w:sz w:val="16"/>
          <w:szCs w:val="16"/>
        </w:rPr>
        <w:t xml:space="preserve">w przypadku Oferentów prowadzących działalność gospodarczą: podatek VAT </w:t>
      </w:r>
    </w:p>
    <w:p w:rsidR="0032612E" w:rsidRDefault="00F249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jc w:val="left"/>
        <w:rPr>
          <w:rFonts w:ascii="Arial" w:eastAsia="Arial" w:hAnsi="Arial" w:cs="Arial"/>
          <w:color w:val="A6A7A9"/>
          <w:sz w:val="17"/>
          <w:szCs w:val="17"/>
        </w:rPr>
      </w:pPr>
      <w:r>
        <w:rPr>
          <w:rFonts w:ascii="Arial" w:eastAsia="Arial" w:hAnsi="Arial" w:cs="Arial"/>
          <w:color w:val="A6A7A9"/>
          <w:sz w:val="16"/>
          <w:szCs w:val="16"/>
        </w:rPr>
        <w:t>w przypadku osób fizycznych: podatek oraz składki ZUS należne zarówno od pracownika jak i pracodawcy</w:t>
      </w:r>
    </w:p>
    <w:p w:rsidR="0032612E" w:rsidRDefault="0032612E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right="0"/>
        <w:jc w:val="left"/>
        <w:rPr>
          <w:rFonts w:ascii="Arial" w:eastAsia="Arial" w:hAnsi="Arial" w:cs="Arial"/>
          <w:color w:val="A6A7A9"/>
          <w:sz w:val="17"/>
          <w:szCs w:val="17"/>
        </w:rPr>
      </w:pPr>
    </w:p>
  </w:footnote>
  <w:footnote w:id="2">
    <w:p w:rsidR="0032612E" w:rsidRDefault="00F249A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0"/>
        <w:rPr>
          <w:rFonts w:ascii="Trebuchet MS" w:eastAsia="Trebuchet MS" w:hAnsi="Trebuchet MS" w:cs="Trebuchet MS"/>
          <w:color w:val="A6A7A9"/>
          <w:sz w:val="17"/>
          <w:szCs w:val="17"/>
        </w:rPr>
      </w:pPr>
      <w:r>
        <w:rPr>
          <w:vertAlign w:val="superscript"/>
        </w:rPr>
        <w:footnoteRef/>
      </w:r>
      <w:r>
        <w:rPr>
          <w:rFonts w:ascii="Trebuchet MS" w:eastAsia="Trebuchet MS" w:hAnsi="Trebuchet MS" w:cs="Trebuchet MS"/>
          <w:color w:val="A6A7A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</w:rPr>
        <w:t xml:space="preserve"> rozporządzenie Ministra Gospodarki i Pracy z dnia 19.08.2004 r. w sprawie obiektów hotelarskich i innych obiektów, w których są świadczone usługi hotelarskie – Dz.U. z 2017 r. poz. 2166 z </w:t>
      </w:r>
      <w:proofErr w:type="spellStart"/>
      <w:r>
        <w:rPr>
          <w:rFonts w:ascii="Arial" w:eastAsia="Arial" w:hAnsi="Arial" w:cs="Arial"/>
        </w:rPr>
        <w:t>późn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 xml:space="preserve"> zm.)</w:t>
      </w:r>
    </w:p>
  </w:footnote>
  <w:footnote w:id="3">
    <w:p w:rsidR="0032612E" w:rsidRDefault="00F249A1">
      <w:pPr>
        <w:spacing w:before="0" w:line="240" w:lineRule="auto"/>
      </w:pPr>
      <w:r>
        <w:rPr>
          <w:vertAlign w:val="superscript"/>
        </w:rPr>
        <w:footnoteRef/>
      </w:r>
      <w:r>
        <w:t xml:space="preserve"> Wypełnić w przypadku gdy w</w:t>
      </w:r>
      <w:r>
        <w:t xml:space="preserve"> pkt d) wskazano odpowiedź NIE</w:t>
      </w:r>
    </w:p>
  </w:footnote>
  <w:footnote w:id="4">
    <w:p w:rsidR="0032612E" w:rsidRDefault="00F249A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0"/>
        <w:rPr>
          <w:rFonts w:ascii="Trebuchet MS" w:eastAsia="Trebuchet MS" w:hAnsi="Trebuchet MS" w:cs="Trebuchet MS"/>
          <w:color w:val="A6A7A9"/>
          <w:sz w:val="17"/>
          <w:szCs w:val="17"/>
        </w:rPr>
      </w:pPr>
      <w:r>
        <w:rPr>
          <w:vertAlign w:val="superscript"/>
        </w:rPr>
        <w:footnoteRef/>
      </w:r>
      <w:r>
        <w:rPr>
          <w:rFonts w:ascii="Trebuchet MS" w:eastAsia="Trebuchet MS" w:hAnsi="Trebuchet MS" w:cs="Trebuchet MS"/>
          <w:color w:val="A6A7A9"/>
          <w:sz w:val="17"/>
          <w:szCs w:val="17"/>
        </w:rPr>
        <w:t xml:space="preserve"> W przypadku, gdy Wykonawca nie przekazuje danych osobo</w:t>
      </w:r>
      <w:r>
        <w:rPr>
          <w:rFonts w:ascii="Trebuchet MS" w:eastAsia="Trebuchet MS" w:hAnsi="Trebuchet MS" w:cs="Trebuchet MS"/>
          <w:color w:val="A6A7A9"/>
          <w:sz w:val="17"/>
          <w:szCs w:val="17"/>
        </w:rPr>
        <w:t>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12E" w:rsidRDefault="00787608">
    <w:pPr>
      <w:ind w:left="0"/>
    </w:pPr>
    <w:r>
      <w:rPr>
        <w:rFonts w:ascii="Verdana" w:eastAsia="Verdana" w:hAnsi="Verdana" w:cs="Verdana"/>
        <w:noProof/>
        <w:sz w:val="16"/>
        <w:szCs w:val="16"/>
      </w:rPr>
      <w:drawing>
        <wp:anchor distT="152400" distB="152400" distL="152400" distR="152400" simplePos="0" relativeHeight="251661312" behindDoc="0" locked="0" layoutInCell="1" hidden="0" allowOverlap="1" wp14:anchorId="000B47B6" wp14:editId="4BCAC976">
          <wp:simplePos x="0" y="0"/>
          <wp:positionH relativeFrom="margin">
            <wp:posOffset>4869180</wp:posOffset>
          </wp:positionH>
          <wp:positionV relativeFrom="margin">
            <wp:posOffset>-1043940</wp:posOffset>
          </wp:positionV>
          <wp:extent cx="1012825" cy="914400"/>
          <wp:effectExtent l="0" t="0" r="0" b="0"/>
          <wp:wrapSquare wrapText="bothSides" distT="152400" distB="152400" distL="152400" distR="15240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82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612E" w:rsidRDefault="00F249A1">
    <w:pPr>
      <w:ind w:left="0"/>
    </w:pPr>
    <w:r>
      <w:rPr>
        <w:noProof/>
        <w:color w:val="000000"/>
      </w:rPr>
      <w:drawing>
        <wp:inline distT="0" distB="0" distL="0" distR="0">
          <wp:extent cx="1857375" cy="702945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18719" r="52985"/>
                  <a:stretch>
                    <a:fillRect/>
                  </a:stretch>
                </pic:blipFill>
                <pic:spPr>
                  <a:xfrm>
                    <a:off x="0" y="0"/>
                    <a:ext cx="185737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87608">
      <w:rPr>
        <w:noProof/>
      </w:rPr>
      <w:tab/>
    </w:r>
    <w:r w:rsidR="00787608">
      <w:rPr>
        <w:noProof/>
      </w:rPr>
      <w:tab/>
    </w:r>
    <w:r w:rsidR="00787608">
      <w:rPr>
        <w:noProof/>
      </w:rPr>
      <w:tab/>
    </w:r>
    <w:r w:rsidR="00787608">
      <w:rPr>
        <w:noProof/>
      </w:rPr>
      <w:tab/>
    </w:r>
    <w:r w:rsidR="00787608">
      <w:rPr>
        <w:noProof/>
      </w:rPr>
      <w:tab/>
    </w:r>
    <w:r w:rsidR="00787608">
      <w:rPr>
        <w:noProof/>
      </w:rPr>
      <w:tab/>
    </w:r>
  </w:p>
  <w:p w:rsidR="0032612E" w:rsidRDefault="0032612E">
    <w:pPr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12E" w:rsidRDefault="003261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418"/>
      <w:rPr>
        <w:rFonts w:ascii="Verdana" w:eastAsia="Verdana" w:hAnsi="Verdana" w:cs="Verdana"/>
        <w:color w:val="000000"/>
        <w:sz w:val="16"/>
        <w:szCs w:val="16"/>
      </w:rPr>
    </w:pPr>
  </w:p>
  <w:p w:rsidR="0032612E" w:rsidRDefault="00F249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418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229234</wp:posOffset>
          </wp:positionV>
          <wp:extent cx="1857375" cy="702945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8719" r="52985"/>
                  <a:stretch>
                    <a:fillRect/>
                  </a:stretch>
                </pic:blipFill>
                <pic:spPr>
                  <a:xfrm>
                    <a:off x="0" y="0"/>
                    <a:ext cx="185737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07A"/>
    <w:multiLevelType w:val="multilevel"/>
    <w:tmpl w:val="5874F5F4"/>
    <w:lvl w:ilvl="0">
      <w:start w:val="1"/>
      <w:numFmt w:val="decimal"/>
      <w:pStyle w:val="Bullet1"/>
      <w:lvlText w:val="%1."/>
      <w:lvlJc w:val="left"/>
      <w:pPr>
        <w:ind w:left="720" w:hanging="360"/>
      </w:pPr>
    </w:lvl>
    <w:lvl w:ilvl="1">
      <w:start w:val="1"/>
      <w:numFmt w:val="lowerLetter"/>
      <w:pStyle w:val="Bullet2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92E226F"/>
    <w:multiLevelType w:val="multilevel"/>
    <w:tmpl w:val="48D44C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pStyle w:val="Nagwek5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pStyle w:val="Nagwek6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pStyle w:val="Nagwek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pStyle w:val="Nagwek8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pStyle w:val="Nagwek9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8E5460"/>
    <w:multiLevelType w:val="multilevel"/>
    <w:tmpl w:val="42B0CF62"/>
    <w:lvl w:ilvl="0">
      <w:start w:val="1"/>
      <w:numFmt w:val="bullet"/>
      <w:pStyle w:val="Listapunktowan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051FF7"/>
    <w:multiLevelType w:val="multilevel"/>
    <w:tmpl w:val="18C210A0"/>
    <w:lvl w:ilvl="0">
      <w:start w:val="1"/>
      <w:numFmt w:val="decimal"/>
      <w:pStyle w:val="CommsHeading1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672"/>
    <w:multiLevelType w:val="multilevel"/>
    <w:tmpl w:val="979CA60E"/>
    <w:lvl w:ilvl="0">
      <w:start w:val="1"/>
      <w:numFmt w:val="decimal"/>
      <w:pStyle w:val="Nagwek1"/>
      <w:lvlText w:val="%1."/>
      <w:lvlJc w:val="left"/>
      <w:pPr>
        <w:ind w:left="360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40490"/>
    <w:multiLevelType w:val="multilevel"/>
    <w:tmpl w:val="903E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point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E-Headlin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E-Headlin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2E"/>
    <w:rsid w:val="0032612E"/>
    <w:rsid w:val="00787608"/>
    <w:rsid w:val="00F2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1F095"/>
  <w15:docId w15:val="{320E9958-4866-424D-8CFE-ABFD562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line="276" w:lineRule="auto"/>
        <w:ind w:left="1418" w:right="33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24A"/>
  </w:style>
  <w:style w:type="paragraph" w:styleId="Nagwek1">
    <w:name w:val="heading 1"/>
    <w:basedOn w:val="Normalny"/>
    <w:next w:val="Normalny"/>
    <w:link w:val="Nagwek1Znak"/>
    <w:uiPriority w:val="9"/>
    <w:qFormat/>
    <w:rsid w:val="00877C37"/>
    <w:pPr>
      <w:keepNext/>
      <w:numPr>
        <w:numId w:val="5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C37"/>
    <w:pPr>
      <w:keepNext/>
      <w:tabs>
        <w:tab w:val="num" w:pos="720"/>
      </w:tabs>
      <w:spacing w:after="240"/>
      <w:ind w:left="720" w:hanging="72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C37"/>
    <w:pPr>
      <w:keepNext/>
      <w:keepLines/>
      <w:tabs>
        <w:tab w:val="num" w:pos="720"/>
      </w:tabs>
      <w:spacing w:after="240" w:line="240" w:lineRule="auto"/>
      <w:ind w:right="34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tabs>
        <w:tab w:val="clear" w:pos="720"/>
      </w:tabs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tabs>
        <w:tab w:val="clear" w:pos="720"/>
      </w:tabs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tabs>
        <w:tab w:val="num" w:pos="720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0"/>
      </w:numPr>
      <w:tabs>
        <w:tab w:val="clear" w:pos="720"/>
      </w:tabs>
      <w:spacing w:before="120" w:after="120"/>
      <w:ind w:left="720" w:hanging="720"/>
    </w:pPr>
  </w:style>
  <w:style w:type="paragraph" w:customStyle="1" w:styleId="IM2">
    <w:name w:val="IM 2"/>
    <w:basedOn w:val="CommsHeading11"/>
    <w:link w:val="IM2Zchn"/>
    <w:rsid w:val="00605FB6"/>
    <w:pPr>
      <w:tabs>
        <w:tab w:val="num" w:pos="720"/>
      </w:tabs>
      <w:spacing w:before="120" w:after="120"/>
      <w:ind w:left="720" w:hanging="7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tabs>
        <w:tab w:val="num" w:pos="720"/>
      </w:tabs>
      <w:spacing w:before="120" w:after="120"/>
      <w:ind w:left="720" w:hanging="7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tabs>
        <w:tab w:val="num" w:pos="720"/>
      </w:tabs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6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tabs>
        <w:tab w:val="clear" w:pos="720"/>
      </w:tabs>
      <w:ind w:left="1418" w:firstLine="0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tabs>
        <w:tab w:val="clear" w:pos="720"/>
      </w:tabs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ilvl w:val="0"/>
        <w:numId w:val="0"/>
      </w:numPr>
      <w:tabs>
        <w:tab w:val="num" w:pos="1440"/>
      </w:tabs>
      <w:ind w:left="1440"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tabs>
        <w:tab w:val="clear" w:pos="720"/>
      </w:tabs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  <w:tab w:val="num" w:pos="720"/>
      </w:tabs>
      <w:spacing w:line="240" w:lineRule="auto"/>
      <w:ind w:left="720" w:hanging="720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7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tabs>
        <w:tab w:val="num" w:pos="720"/>
      </w:tabs>
      <w:ind w:left="360" w:hanging="72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tabs>
        <w:tab w:val="left" w:pos="284"/>
        <w:tab w:val="num" w:pos="720"/>
      </w:tabs>
      <w:ind w:left="567" w:hanging="720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tabs>
        <w:tab w:val="num" w:pos="720"/>
      </w:tabs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ind w:left="568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ind w:left="851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</w:style>
  <w:style w:type="numbering" w:customStyle="1" w:styleId="Formatvorlage1">
    <w:name w:val="Formatvorlage1"/>
    <w:uiPriority w:val="99"/>
    <w:rsid w:val="001161C3"/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</w:style>
  <w:style w:type="numbering" w:customStyle="1" w:styleId="CE-HeadNumbering">
    <w:name w:val="CE-HeadNumbering"/>
    <w:uiPriority w:val="99"/>
    <w:rsid w:val="003F0BC1"/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tabs>
        <w:tab w:val="clear" w:pos="720"/>
      </w:tabs>
      <w:spacing w:before="80" w:after="80" w:line="240" w:lineRule="auto"/>
      <w:ind w:left="0" w:right="0" w:firstLine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A4AB5"/>
    <w:pPr>
      <w:spacing w:before="0" w:line="240" w:lineRule="auto"/>
      <w:ind w:left="0" w:right="0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4AB5"/>
    <w:rPr>
      <w:rFonts w:ascii="Calibri" w:eastAsiaTheme="minorHAnsi" w:hAnsi="Calibri" w:cstheme="minorBidi"/>
      <w:sz w:val="22"/>
      <w:szCs w:val="21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0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2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3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7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8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9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a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b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c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d">
    <w:basedOn w:val="TableNormal1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e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f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f0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f1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rh983NhK25pqCnnYD9E0VSNjHQ==">AMUW2mXQg2KycribAbsi3Zsv3cARw52j0ph2GHP2BdEOWmsnHBEAAVegE+LEz5NSXpco/S8oJO++nluWu6dthlC2A8PcY5DrIfeB500xACbGp9H5Diyq5RjiG25krohOV4kyKroEtmciUryNrLf+m4m8AFSuGR/eZoe9W/bqzHuOr1WugloVBVI=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22D440-5347-49E0-9F21-538BE9C5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831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 Radimec</dc:creator>
  <cp:lastModifiedBy>Jacek Mikuszewski</cp:lastModifiedBy>
  <cp:revision>2</cp:revision>
  <dcterms:created xsi:type="dcterms:W3CDTF">2022-02-02T12:19:00Z</dcterms:created>
  <dcterms:modified xsi:type="dcterms:W3CDTF">2022-05-18T14:39:00Z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