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3"/>
        <w:gridCol w:w="4369"/>
        <w:gridCol w:w="2266"/>
      </w:tblGrid>
      <w:tr w:rsidR="00B24F69" w:rsidRPr="00EF3D3F" w:rsidTr="00CE6123">
        <w:trPr>
          <w:trHeight w:val="1123"/>
        </w:trPr>
        <w:tc>
          <w:tcPr>
            <w:tcW w:w="2660" w:type="dxa"/>
          </w:tcPr>
          <w:p w:rsidR="00B24F69" w:rsidRPr="00EF3D3F" w:rsidRDefault="00B24F69" w:rsidP="005356BB">
            <w:pPr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               </w:t>
            </w:r>
            <w:r w:rsidRPr="00EF3D3F">
              <w:rPr>
                <w:rFonts w:ascii="Arial" w:hAnsi="Arial" w:cs="Arial"/>
                <w:noProof/>
              </w:rPr>
              <w:drawing>
                <wp:inline distT="0" distB="0" distL="0" distR="0" wp14:anchorId="7A55D849" wp14:editId="4A576B0B">
                  <wp:extent cx="1028065" cy="735330"/>
                  <wp:effectExtent l="0" t="0" r="635" b="762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B24F69" w:rsidRPr="00EF3D3F" w:rsidRDefault="00B24F69" w:rsidP="00CE6123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</w:rPr>
              <w:t>Fundacja „Fundusz Współpracy”, ul. Górnośląska 4a, 00-444 Warszawa</w:t>
            </w: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:rsidR="00B24F69" w:rsidRPr="00EF3D3F" w:rsidRDefault="00B24F69" w:rsidP="005356BB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>
              <w:rPr>
                <w:rFonts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</w:tc>
      </w:tr>
      <w:tr w:rsidR="00B24F69" w:rsidRPr="00F92456" w:rsidTr="00CE6123">
        <w:tc>
          <w:tcPr>
            <w:tcW w:w="2660" w:type="dxa"/>
          </w:tcPr>
          <w:p w:rsidR="00B24F69" w:rsidRPr="00EF3D3F" w:rsidRDefault="00B24F69" w:rsidP="00CA42BC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EF3D3F">
              <w:rPr>
                <w:rFonts w:ascii="Arial" w:hAnsi="Arial" w:cs="Arial"/>
                <w:b/>
              </w:rPr>
              <w:t>Data: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4CEB">
              <w:rPr>
                <w:rFonts w:ascii="Arial" w:hAnsi="Arial" w:cs="Arial"/>
                <w:b/>
              </w:rPr>
              <w:t xml:space="preserve"> </w:t>
            </w:r>
            <w:r w:rsidR="00F1576B">
              <w:rPr>
                <w:rFonts w:ascii="Arial" w:hAnsi="Arial" w:cs="Arial"/>
                <w:b/>
              </w:rPr>
              <w:t>2</w:t>
            </w:r>
            <w:r w:rsidR="00CA42BC">
              <w:rPr>
                <w:rFonts w:ascii="Arial" w:hAnsi="Arial" w:cs="Arial"/>
                <w:b/>
              </w:rPr>
              <w:t>7</w:t>
            </w:r>
            <w:r w:rsidR="00F1576B">
              <w:rPr>
                <w:rFonts w:ascii="Arial" w:hAnsi="Arial" w:cs="Arial"/>
                <w:b/>
              </w:rPr>
              <w:t xml:space="preserve"> l</w:t>
            </w:r>
            <w:r w:rsidR="00E85511">
              <w:rPr>
                <w:rFonts w:ascii="Arial" w:hAnsi="Arial" w:cs="Arial"/>
                <w:b/>
              </w:rPr>
              <w:t xml:space="preserve">ipca </w:t>
            </w:r>
            <w:r w:rsidRPr="00714CEB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95" w:type="dxa"/>
          </w:tcPr>
          <w:p w:rsidR="00B24F69" w:rsidRPr="00EF3D3F" w:rsidRDefault="00B24F69" w:rsidP="00CE61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B24F69" w:rsidRPr="00F92456" w:rsidRDefault="00B24F69" w:rsidP="00A108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92456">
              <w:rPr>
                <w:rFonts w:ascii="Arial" w:hAnsi="Arial" w:cs="Arial"/>
                <w:b/>
              </w:rPr>
              <w:t xml:space="preserve">Nr </w:t>
            </w:r>
            <w:r w:rsidR="00A108DC">
              <w:rPr>
                <w:rFonts w:ascii="Arial" w:hAnsi="Arial" w:cs="Arial"/>
                <w:b/>
              </w:rPr>
              <w:t>4</w:t>
            </w:r>
            <w:r w:rsidRPr="00F92456">
              <w:rPr>
                <w:rFonts w:ascii="Arial" w:hAnsi="Arial" w:cs="Arial"/>
                <w:b/>
              </w:rPr>
              <w:t>/</w:t>
            </w:r>
            <w:r w:rsidR="00791232">
              <w:rPr>
                <w:rFonts w:ascii="Arial" w:hAnsi="Arial" w:cs="Arial"/>
                <w:b/>
              </w:rPr>
              <w:t>DW-OWES/FFW/</w:t>
            </w:r>
            <w:r w:rsidRPr="00F92456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B24F69" w:rsidRPr="00B43303" w:rsidTr="00CE6123">
        <w:tc>
          <w:tcPr>
            <w:tcW w:w="9324" w:type="dxa"/>
            <w:gridSpan w:val="3"/>
          </w:tcPr>
          <w:p w:rsidR="00B24F69" w:rsidRPr="00EC7B22" w:rsidRDefault="008E74D2" w:rsidP="00B30B5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B22">
              <w:rPr>
                <w:rFonts w:ascii="Arial" w:hAnsi="Arial" w:cs="Arial"/>
                <w:sz w:val="18"/>
                <w:szCs w:val="18"/>
              </w:rPr>
              <w:t xml:space="preserve">Usługa 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>eksper</w:t>
            </w:r>
            <w:r w:rsidRPr="00EC7B22">
              <w:rPr>
                <w:rFonts w:ascii="Arial" w:hAnsi="Arial" w:cs="Arial"/>
                <w:sz w:val="18"/>
                <w:szCs w:val="18"/>
              </w:rPr>
              <w:t>cka/doradcza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B22">
              <w:rPr>
                <w:rFonts w:ascii="Arial" w:hAnsi="Arial" w:cs="Arial"/>
                <w:sz w:val="18"/>
                <w:szCs w:val="18"/>
              </w:rPr>
              <w:t xml:space="preserve">w ramach 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>Rad Programow</w:t>
            </w:r>
            <w:r w:rsidR="00350F8B">
              <w:rPr>
                <w:rFonts w:ascii="Arial" w:hAnsi="Arial" w:cs="Arial"/>
                <w:sz w:val="18"/>
                <w:szCs w:val="18"/>
              </w:rPr>
              <w:t>ych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B22">
              <w:rPr>
                <w:rFonts w:ascii="Arial" w:hAnsi="Arial" w:cs="Arial"/>
                <w:sz w:val="18"/>
                <w:szCs w:val="18"/>
              </w:rPr>
              <w:t xml:space="preserve">dla 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>spotka</w:t>
            </w:r>
            <w:r w:rsidRPr="00EC7B22">
              <w:rPr>
                <w:rFonts w:ascii="Arial" w:hAnsi="Arial" w:cs="Arial"/>
                <w:sz w:val="18"/>
                <w:szCs w:val="18"/>
              </w:rPr>
              <w:t>ń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B55">
              <w:rPr>
                <w:rFonts w:ascii="Arial" w:hAnsi="Arial" w:cs="Arial"/>
                <w:sz w:val="18"/>
                <w:szCs w:val="18"/>
              </w:rPr>
              <w:t xml:space="preserve">sieciujących </w:t>
            </w:r>
            <w:r w:rsidR="0000168E" w:rsidRPr="00EC7B22">
              <w:rPr>
                <w:rFonts w:ascii="Arial" w:hAnsi="Arial" w:cs="Arial"/>
                <w:sz w:val="18"/>
                <w:szCs w:val="18"/>
              </w:rPr>
              <w:t>branżow</w:t>
            </w:r>
            <w:r w:rsidRPr="00EC7B22">
              <w:rPr>
                <w:rFonts w:ascii="Arial" w:hAnsi="Arial" w:cs="Arial"/>
                <w:sz w:val="18"/>
                <w:szCs w:val="18"/>
              </w:rPr>
              <w:t>ych</w:t>
            </w:r>
            <w:r w:rsidR="00350F8B">
              <w:rPr>
                <w:rFonts w:ascii="Arial" w:hAnsi="Arial" w:cs="Arial"/>
                <w:sz w:val="18"/>
                <w:szCs w:val="18"/>
              </w:rPr>
              <w:t>/tematycznych</w:t>
            </w:r>
            <w:r w:rsidR="00B30B55">
              <w:rPr>
                <w:rFonts w:ascii="Arial" w:hAnsi="Arial" w:cs="Arial"/>
                <w:sz w:val="18"/>
                <w:szCs w:val="18"/>
              </w:rPr>
              <w:t>, które organizowane będą dla przedstawicieli Ośrodków Wsparcia Ekonomii Społecznej</w:t>
            </w:r>
            <w:r w:rsidR="00350F8B">
              <w:rPr>
                <w:rFonts w:ascii="Arial" w:hAnsi="Arial" w:cs="Arial"/>
                <w:sz w:val="18"/>
                <w:szCs w:val="18"/>
              </w:rPr>
              <w:t>. U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sługa </w:t>
            </w:r>
            <w:r w:rsidR="0000168E" w:rsidRPr="00EC7B22">
              <w:rPr>
                <w:rFonts w:ascii="Arial" w:hAnsi="Arial" w:cs="Arial"/>
                <w:sz w:val="18"/>
                <w:szCs w:val="18"/>
              </w:rPr>
              <w:t xml:space="preserve">realizowana </w:t>
            </w:r>
            <w:r w:rsidR="00B30B55">
              <w:rPr>
                <w:rFonts w:ascii="Arial" w:hAnsi="Arial" w:cs="Arial"/>
                <w:sz w:val="18"/>
                <w:szCs w:val="18"/>
              </w:rPr>
              <w:t xml:space="preserve">będzie </w:t>
            </w:r>
            <w:r w:rsidR="0000168E" w:rsidRPr="00EC7B22">
              <w:rPr>
                <w:rFonts w:ascii="Arial" w:hAnsi="Arial" w:cs="Arial"/>
                <w:sz w:val="18"/>
                <w:szCs w:val="18"/>
              </w:rPr>
              <w:t xml:space="preserve">w ramach projektu „Forum Aktywności Ośrodków Wsparcia Ekonomii Społecznej”, </w:t>
            </w:r>
            <w:r w:rsidR="00B24F69" w:rsidRPr="00EC7B22">
              <w:rPr>
                <w:rFonts w:ascii="Arial" w:hAnsi="Arial" w:cs="Arial"/>
                <w:sz w:val="18"/>
                <w:szCs w:val="18"/>
              </w:rPr>
              <w:t>finansowanego ze środków Unii Europejskiej w ramach Programu Operacyjnego Wiedza Edukacja Rozwój 2014-2020</w:t>
            </w:r>
          </w:p>
        </w:tc>
      </w:tr>
    </w:tbl>
    <w:p w:rsidR="00EC7B22" w:rsidRDefault="00EC7B22" w:rsidP="00A108DC">
      <w:pPr>
        <w:spacing w:after="240"/>
        <w:jc w:val="both"/>
        <w:rPr>
          <w:rFonts w:ascii="Arial" w:hAnsi="Arial" w:cs="Arial"/>
          <w:sz w:val="18"/>
          <w:szCs w:val="18"/>
        </w:rPr>
      </w:pPr>
    </w:p>
    <w:p w:rsidR="00A108DC" w:rsidRDefault="00B24F69" w:rsidP="00A108DC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Fundacja Fundusz Współpracy zwraca się z prośbą o przedstawienie oferty </w:t>
      </w:r>
      <w:r w:rsidR="00A108DC">
        <w:rPr>
          <w:rFonts w:ascii="Arial" w:hAnsi="Arial" w:cs="Arial"/>
          <w:sz w:val="18"/>
          <w:szCs w:val="18"/>
        </w:rPr>
        <w:t>na udział merytoryczny w spotkaniach Rad Programow</w:t>
      </w:r>
      <w:r w:rsidR="00350F8B">
        <w:rPr>
          <w:rFonts w:ascii="Arial" w:hAnsi="Arial" w:cs="Arial"/>
          <w:sz w:val="18"/>
          <w:szCs w:val="18"/>
        </w:rPr>
        <w:t>ych,</w:t>
      </w:r>
      <w:r w:rsidR="00A108DC">
        <w:rPr>
          <w:rFonts w:ascii="Arial" w:hAnsi="Arial" w:cs="Arial"/>
          <w:sz w:val="18"/>
          <w:szCs w:val="18"/>
        </w:rPr>
        <w:t xml:space="preserve"> które organizowane będą w okresie </w:t>
      </w:r>
      <w:r w:rsidR="00350F8B">
        <w:rPr>
          <w:rFonts w:ascii="Arial" w:hAnsi="Arial" w:cs="Arial"/>
          <w:sz w:val="18"/>
          <w:szCs w:val="18"/>
        </w:rPr>
        <w:t xml:space="preserve">realizacji </w:t>
      </w:r>
      <w:r w:rsidR="00A108DC">
        <w:rPr>
          <w:rFonts w:ascii="Arial" w:hAnsi="Arial" w:cs="Arial"/>
          <w:sz w:val="18"/>
          <w:szCs w:val="18"/>
        </w:rPr>
        <w:t xml:space="preserve">projektu </w:t>
      </w:r>
      <w:r w:rsidR="00350F8B">
        <w:rPr>
          <w:rFonts w:ascii="Arial" w:hAnsi="Arial" w:cs="Arial"/>
          <w:sz w:val="18"/>
          <w:szCs w:val="18"/>
        </w:rPr>
        <w:t xml:space="preserve">tj. </w:t>
      </w:r>
      <w:r w:rsidR="00A108DC">
        <w:rPr>
          <w:rFonts w:ascii="Arial" w:hAnsi="Arial" w:cs="Arial"/>
          <w:sz w:val="18"/>
          <w:szCs w:val="18"/>
        </w:rPr>
        <w:t xml:space="preserve">od </w:t>
      </w:r>
      <w:r w:rsidR="00280EB6">
        <w:rPr>
          <w:rFonts w:ascii="Arial" w:hAnsi="Arial" w:cs="Arial"/>
          <w:sz w:val="18"/>
          <w:szCs w:val="18"/>
        </w:rPr>
        <w:t xml:space="preserve">września </w:t>
      </w:r>
      <w:r w:rsidR="00A108DC">
        <w:rPr>
          <w:rFonts w:ascii="Arial" w:hAnsi="Arial" w:cs="Arial"/>
          <w:sz w:val="18"/>
          <w:szCs w:val="18"/>
        </w:rPr>
        <w:t>2017</w:t>
      </w:r>
      <w:r w:rsidR="00280EB6">
        <w:rPr>
          <w:rFonts w:ascii="Arial" w:hAnsi="Arial" w:cs="Arial"/>
          <w:sz w:val="18"/>
          <w:szCs w:val="18"/>
        </w:rPr>
        <w:t xml:space="preserve"> do listopada </w:t>
      </w:r>
      <w:r w:rsidR="00A108DC">
        <w:rPr>
          <w:rFonts w:ascii="Arial" w:hAnsi="Arial" w:cs="Arial"/>
          <w:sz w:val="18"/>
          <w:szCs w:val="18"/>
        </w:rPr>
        <w:t xml:space="preserve">2019. </w:t>
      </w:r>
    </w:p>
    <w:p w:rsidR="00B24F69" w:rsidRPr="00B43303" w:rsidRDefault="00B24F69" w:rsidP="00A108DC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b/>
          <w:sz w:val="18"/>
          <w:szCs w:val="18"/>
        </w:rPr>
        <w:t>I.</w:t>
      </w:r>
      <w:r w:rsidRPr="00B43303"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>Opis przedmiotu zamówienia</w:t>
      </w:r>
      <w:r w:rsidR="002B2F72">
        <w:rPr>
          <w:rFonts w:ascii="Arial" w:hAnsi="Arial" w:cs="Arial"/>
          <w:b/>
          <w:sz w:val="18"/>
          <w:szCs w:val="18"/>
        </w:rPr>
        <w:t>, zakres usługi</w:t>
      </w:r>
      <w:r w:rsidRPr="00B43303">
        <w:rPr>
          <w:rFonts w:ascii="Arial" w:hAnsi="Arial" w:cs="Arial"/>
          <w:sz w:val="18"/>
          <w:szCs w:val="18"/>
        </w:rPr>
        <w:t xml:space="preserve">  </w:t>
      </w:r>
    </w:p>
    <w:p w:rsidR="006D6A5E" w:rsidRDefault="001D5332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 1 </w:t>
      </w:r>
      <w:r w:rsidR="001D3D23">
        <w:rPr>
          <w:rFonts w:ascii="Arial" w:hAnsi="Arial" w:cs="Arial"/>
          <w:sz w:val="18"/>
          <w:szCs w:val="18"/>
        </w:rPr>
        <w:t>Przedmiotem zamówienia jest ś</w:t>
      </w:r>
      <w:r w:rsidR="00B24F69" w:rsidRPr="00A108DC">
        <w:rPr>
          <w:rFonts w:ascii="Arial" w:hAnsi="Arial" w:cs="Arial"/>
          <w:sz w:val="18"/>
          <w:szCs w:val="18"/>
        </w:rPr>
        <w:t xml:space="preserve">wiadczenie usługi </w:t>
      </w:r>
      <w:r w:rsidR="00A108DC" w:rsidRPr="00A108DC">
        <w:rPr>
          <w:rFonts w:ascii="Arial" w:hAnsi="Arial" w:cs="Arial"/>
          <w:sz w:val="18"/>
          <w:szCs w:val="18"/>
        </w:rPr>
        <w:t>eksperckiej</w:t>
      </w:r>
      <w:r w:rsidR="006C17A2">
        <w:rPr>
          <w:rFonts w:ascii="Arial" w:hAnsi="Arial" w:cs="Arial"/>
          <w:sz w:val="18"/>
          <w:szCs w:val="18"/>
        </w:rPr>
        <w:t xml:space="preserve"> </w:t>
      </w:r>
      <w:r w:rsidR="00164949">
        <w:rPr>
          <w:rFonts w:ascii="Arial" w:hAnsi="Arial" w:cs="Arial"/>
          <w:sz w:val="18"/>
          <w:szCs w:val="18"/>
        </w:rPr>
        <w:t xml:space="preserve">w ramach </w:t>
      </w:r>
      <w:r w:rsidR="00A108DC">
        <w:rPr>
          <w:rFonts w:ascii="Arial" w:hAnsi="Arial" w:cs="Arial"/>
          <w:sz w:val="18"/>
          <w:szCs w:val="18"/>
        </w:rPr>
        <w:t>Rad Programow</w:t>
      </w:r>
      <w:r w:rsidR="00C136D9">
        <w:rPr>
          <w:rFonts w:ascii="Arial" w:hAnsi="Arial" w:cs="Arial"/>
          <w:sz w:val="18"/>
          <w:szCs w:val="18"/>
        </w:rPr>
        <w:t>ych</w:t>
      </w:r>
      <w:r w:rsidR="00B97634">
        <w:rPr>
          <w:rFonts w:ascii="Arial" w:hAnsi="Arial" w:cs="Arial"/>
          <w:sz w:val="18"/>
          <w:szCs w:val="18"/>
        </w:rPr>
        <w:t xml:space="preserve">, </w:t>
      </w:r>
      <w:r w:rsidR="00164949">
        <w:rPr>
          <w:rFonts w:ascii="Arial" w:hAnsi="Arial" w:cs="Arial"/>
          <w:sz w:val="18"/>
          <w:szCs w:val="18"/>
        </w:rPr>
        <w:t xml:space="preserve">które powołane zostaną </w:t>
      </w:r>
      <w:r w:rsidR="001D3D23">
        <w:rPr>
          <w:rFonts w:ascii="Arial" w:hAnsi="Arial" w:cs="Arial"/>
          <w:sz w:val="18"/>
          <w:szCs w:val="18"/>
        </w:rPr>
        <w:t xml:space="preserve">na potrzeby projektu do wypracowania wspólnie z Zamawiającym koncepcji programowej dla spotkań </w:t>
      </w:r>
      <w:r w:rsidR="001D3D23" w:rsidRPr="002E2131">
        <w:rPr>
          <w:rFonts w:ascii="Arial" w:hAnsi="Arial" w:cs="Arial"/>
          <w:b/>
          <w:sz w:val="18"/>
          <w:szCs w:val="18"/>
        </w:rPr>
        <w:t xml:space="preserve">sieciujących </w:t>
      </w:r>
      <w:r w:rsidR="00C136D9" w:rsidRPr="002E2131">
        <w:rPr>
          <w:rFonts w:ascii="Arial" w:hAnsi="Arial" w:cs="Arial"/>
          <w:b/>
          <w:sz w:val="18"/>
          <w:szCs w:val="18"/>
        </w:rPr>
        <w:t>branżowych</w:t>
      </w:r>
      <w:r w:rsidR="00164949" w:rsidRPr="002E2131">
        <w:rPr>
          <w:rFonts w:ascii="Arial" w:hAnsi="Arial" w:cs="Arial"/>
          <w:b/>
          <w:sz w:val="18"/>
          <w:szCs w:val="18"/>
        </w:rPr>
        <w:t>/tematycznych</w:t>
      </w:r>
      <w:r w:rsidR="00B30B55">
        <w:rPr>
          <w:rFonts w:ascii="Arial" w:hAnsi="Arial" w:cs="Arial"/>
          <w:b/>
          <w:sz w:val="18"/>
          <w:szCs w:val="18"/>
        </w:rPr>
        <w:t>, które organizowane będą dla przedstawicieli Ośrodków Wsparcia Ekonomii Społecznej (OWES)</w:t>
      </w:r>
      <w:r w:rsidR="00164949">
        <w:rPr>
          <w:rFonts w:ascii="Arial" w:hAnsi="Arial" w:cs="Arial"/>
          <w:sz w:val="18"/>
          <w:szCs w:val="18"/>
        </w:rPr>
        <w:t xml:space="preserve">. Powstaną 4 Rady Programowe dla 4 grup </w:t>
      </w:r>
      <w:r w:rsidR="00AD6C74">
        <w:rPr>
          <w:rFonts w:ascii="Arial" w:hAnsi="Arial" w:cs="Arial"/>
          <w:sz w:val="18"/>
          <w:szCs w:val="18"/>
        </w:rPr>
        <w:t>branżowych/tematycznych</w:t>
      </w:r>
      <w:r w:rsidR="002E2131">
        <w:rPr>
          <w:rFonts w:ascii="Arial" w:hAnsi="Arial" w:cs="Arial"/>
          <w:sz w:val="18"/>
          <w:szCs w:val="18"/>
        </w:rPr>
        <w:t xml:space="preserve">, a mianowicie: </w:t>
      </w:r>
      <w:r w:rsidR="00164949" w:rsidRPr="00D72F1F">
        <w:rPr>
          <w:rFonts w:ascii="Arial" w:hAnsi="Arial" w:cs="Arial"/>
          <w:b/>
          <w:sz w:val="18"/>
          <w:szCs w:val="18"/>
        </w:rPr>
        <w:t>doradców kluczowych, doradców biznesowych, animatorów</w:t>
      </w:r>
      <w:r w:rsidR="00CB065A">
        <w:rPr>
          <w:rFonts w:ascii="Arial" w:hAnsi="Arial" w:cs="Arial"/>
          <w:b/>
          <w:sz w:val="18"/>
          <w:szCs w:val="18"/>
        </w:rPr>
        <w:t>, kadry kierowniczej,</w:t>
      </w:r>
      <w:r w:rsidR="00164949">
        <w:rPr>
          <w:rFonts w:ascii="Arial" w:hAnsi="Arial" w:cs="Arial"/>
          <w:sz w:val="18"/>
          <w:szCs w:val="18"/>
        </w:rPr>
        <w:t xml:space="preserve"> które wspólnie z Zamawiającym opracowywać będą metodologię i scenariusze spotkań sieciujących dla ww. grup. Celem spotkań sieciujących jest </w:t>
      </w:r>
      <w:r w:rsidR="00C136D9">
        <w:rPr>
          <w:rFonts w:ascii="Arial" w:hAnsi="Arial" w:cs="Arial"/>
          <w:sz w:val="18"/>
          <w:szCs w:val="18"/>
        </w:rPr>
        <w:t>integracj</w:t>
      </w:r>
      <w:r w:rsidR="00164949">
        <w:rPr>
          <w:rFonts w:ascii="Arial" w:hAnsi="Arial" w:cs="Arial"/>
          <w:sz w:val="18"/>
          <w:szCs w:val="18"/>
        </w:rPr>
        <w:t>a</w:t>
      </w:r>
      <w:r w:rsidR="00C136D9">
        <w:rPr>
          <w:rFonts w:ascii="Arial" w:hAnsi="Arial" w:cs="Arial"/>
          <w:sz w:val="18"/>
          <w:szCs w:val="18"/>
        </w:rPr>
        <w:t xml:space="preserve"> środowiska </w:t>
      </w:r>
      <w:r w:rsidR="00164949">
        <w:rPr>
          <w:rFonts w:ascii="Arial" w:hAnsi="Arial" w:cs="Arial"/>
          <w:sz w:val="18"/>
          <w:szCs w:val="18"/>
        </w:rPr>
        <w:t xml:space="preserve">OWES </w:t>
      </w:r>
      <w:r w:rsidR="00C136D9">
        <w:rPr>
          <w:rFonts w:ascii="Arial" w:hAnsi="Arial" w:cs="Arial"/>
          <w:sz w:val="18"/>
          <w:szCs w:val="18"/>
        </w:rPr>
        <w:t xml:space="preserve">na poziomie ogólnopolskim oraz na poziomie poszczególnych województw. W </w:t>
      </w:r>
      <w:r w:rsidR="00164949">
        <w:rPr>
          <w:rFonts w:ascii="Arial" w:hAnsi="Arial" w:cs="Arial"/>
          <w:sz w:val="18"/>
          <w:szCs w:val="18"/>
        </w:rPr>
        <w:t xml:space="preserve">wyniku </w:t>
      </w:r>
      <w:r w:rsidR="00C136D9">
        <w:rPr>
          <w:rFonts w:ascii="Arial" w:hAnsi="Arial" w:cs="Arial"/>
          <w:sz w:val="18"/>
          <w:szCs w:val="18"/>
        </w:rPr>
        <w:t>spotkań sieciujących powsta</w:t>
      </w:r>
      <w:r w:rsidR="00164949">
        <w:rPr>
          <w:rFonts w:ascii="Arial" w:hAnsi="Arial" w:cs="Arial"/>
          <w:sz w:val="18"/>
          <w:szCs w:val="18"/>
        </w:rPr>
        <w:t>nie</w:t>
      </w:r>
      <w:r w:rsidR="00C136D9">
        <w:rPr>
          <w:rFonts w:ascii="Arial" w:hAnsi="Arial" w:cs="Arial"/>
          <w:sz w:val="18"/>
          <w:szCs w:val="18"/>
        </w:rPr>
        <w:t xml:space="preserve"> sieć działająca w oparciu o jednolite </w:t>
      </w:r>
      <w:r w:rsidR="00164949">
        <w:rPr>
          <w:rFonts w:ascii="Arial" w:hAnsi="Arial" w:cs="Arial"/>
          <w:sz w:val="18"/>
          <w:szCs w:val="18"/>
        </w:rPr>
        <w:t xml:space="preserve">standardy </w:t>
      </w:r>
      <w:r w:rsidR="00C136D9">
        <w:rPr>
          <w:rFonts w:ascii="Arial" w:hAnsi="Arial" w:cs="Arial"/>
          <w:sz w:val="18"/>
          <w:szCs w:val="18"/>
        </w:rPr>
        <w:t xml:space="preserve">i zapewniająca wysokiej jakości usługi dla PES i PS jak też działająca we współpracy z innymi sieciami/podmiotami jak KSU (obecnie BUR), ODR, LGD, JST….  </w:t>
      </w:r>
    </w:p>
    <w:p w:rsidR="006D6A5E" w:rsidRDefault="006D6A5E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2E2131" w:rsidRDefault="00B30B55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</w:t>
      </w:r>
      <w:r w:rsidRPr="006D6A5E">
        <w:rPr>
          <w:rFonts w:ascii="Arial" w:hAnsi="Arial" w:cs="Arial"/>
          <w:b/>
          <w:sz w:val="18"/>
          <w:szCs w:val="18"/>
        </w:rPr>
        <w:t xml:space="preserve"> okresie 2017-2019 </w:t>
      </w:r>
      <w:r>
        <w:rPr>
          <w:rFonts w:ascii="Arial" w:hAnsi="Arial" w:cs="Arial"/>
          <w:b/>
          <w:sz w:val="18"/>
          <w:szCs w:val="18"/>
        </w:rPr>
        <w:t>p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rzewidziane są minimum 4 jednodniowe spotkania dla Rady Programowej danej grupy branżowej/tematycznej; </w:t>
      </w:r>
    </w:p>
    <w:p w:rsidR="00813991" w:rsidRPr="006D6A5E" w:rsidRDefault="00B30B55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Ł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ącznie </w:t>
      </w:r>
      <w:r w:rsidRPr="006D6A5E">
        <w:rPr>
          <w:rFonts w:ascii="Arial" w:hAnsi="Arial" w:cs="Arial"/>
          <w:b/>
          <w:sz w:val="18"/>
          <w:szCs w:val="18"/>
        </w:rPr>
        <w:t xml:space="preserve">dla 4 grup branżowych </w:t>
      </w:r>
      <w:r>
        <w:rPr>
          <w:rFonts w:ascii="Arial" w:hAnsi="Arial" w:cs="Arial"/>
          <w:b/>
          <w:sz w:val="18"/>
          <w:szCs w:val="18"/>
        </w:rPr>
        <w:t xml:space="preserve">odbędzie się </w:t>
      </w:r>
      <w:r w:rsidR="00B3683B" w:rsidRPr="006D6A5E">
        <w:rPr>
          <w:rFonts w:ascii="Arial" w:hAnsi="Arial" w:cs="Arial"/>
          <w:b/>
          <w:sz w:val="18"/>
          <w:szCs w:val="18"/>
        </w:rPr>
        <w:t>min</w:t>
      </w:r>
      <w:r w:rsidR="006D6A5E">
        <w:rPr>
          <w:rFonts w:ascii="Arial" w:hAnsi="Arial" w:cs="Arial"/>
          <w:b/>
          <w:sz w:val="18"/>
          <w:szCs w:val="18"/>
        </w:rPr>
        <w:t>imum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 16 spotkań Rad Programowych w okresie realizacji projektu</w:t>
      </w:r>
      <w:r w:rsidR="006D6A5E">
        <w:rPr>
          <w:rFonts w:ascii="Arial" w:hAnsi="Arial" w:cs="Arial"/>
          <w:b/>
          <w:sz w:val="18"/>
          <w:szCs w:val="18"/>
        </w:rPr>
        <w:t xml:space="preserve">. 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 </w:t>
      </w:r>
    </w:p>
    <w:p w:rsidR="00B3683B" w:rsidRDefault="00B3683B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D5332" w:rsidRDefault="001D5332" w:rsidP="001D3D23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 2 </w:t>
      </w:r>
      <w:r w:rsidR="00164949">
        <w:rPr>
          <w:rFonts w:ascii="Arial" w:hAnsi="Arial" w:cs="Arial"/>
          <w:sz w:val="18"/>
          <w:szCs w:val="18"/>
        </w:rPr>
        <w:t>W</w:t>
      </w:r>
      <w:r w:rsidR="00A108DC">
        <w:rPr>
          <w:rFonts w:ascii="Arial" w:hAnsi="Arial" w:cs="Arial"/>
          <w:sz w:val="18"/>
          <w:szCs w:val="18"/>
        </w:rPr>
        <w:t xml:space="preserve"> skład usługi eksperckiej </w:t>
      </w:r>
      <w:r w:rsidR="002B2F72">
        <w:rPr>
          <w:rFonts w:ascii="Arial" w:hAnsi="Arial" w:cs="Arial"/>
          <w:sz w:val="18"/>
          <w:szCs w:val="18"/>
        </w:rPr>
        <w:t xml:space="preserve">w ramach pracy </w:t>
      </w:r>
      <w:r w:rsidR="00164949">
        <w:rPr>
          <w:rFonts w:ascii="Arial" w:hAnsi="Arial" w:cs="Arial"/>
          <w:sz w:val="18"/>
          <w:szCs w:val="18"/>
        </w:rPr>
        <w:t>Rad Programowych wchodzi</w:t>
      </w:r>
      <w:r w:rsidR="00A108DC">
        <w:rPr>
          <w:rFonts w:ascii="Arial" w:hAnsi="Arial" w:cs="Arial"/>
          <w:sz w:val="18"/>
          <w:szCs w:val="18"/>
        </w:rPr>
        <w:t xml:space="preserve">: </w:t>
      </w:r>
    </w:p>
    <w:p w:rsidR="001D5332" w:rsidRDefault="001D5332" w:rsidP="001D3D23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D6C74" w:rsidRDefault="001D5332" w:rsidP="00AD6C74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E2131">
        <w:rPr>
          <w:rFonts w:ascii="Arial" w:hAnsi="Arial" w:cs="Arial"/>
          <w:sz w:val="18"/>
          <w:szCs w:val="18"/>
        </w:rPr>
        <w:t xml:space="preserve"> </w:t>
      </w:r>
      <w:r w:rsidR="00B97634" w:rsidRPr="00AD6C74">
        <w:rPr>
          <w:rFonts w:ascii="Arial" w:hAnsi="Arial" w:cs="Arial"/>
          <w:sz w:val="18"/>
          <w:szCs w:val="18"/>
          <w:u w:val="single"/>
        </w:rPr>
        <w:t xml:space="preserve">udział w </w:t>
      </w:r>
      <w:r w:rsidR="00164949" w:rsidRPr="00AD6C74">
        <w:rPr>
          <w:rFonts w:ascii="Arial" w:hAnsi="Arial" w:cs="Arial"/>
          <w:sz w:val="18"/>
          <w:szCs w:val="18"/>
          <w:u w:val="single"/>
        </w:rPr>
        <w:t xml:space="preserve">jednodniowych </w:t>
      </w:r>
      <w:r w:rsidR="00B97634" w:rsidRPr="00AD6C74">
        <w:rPr>
          <w:rFonts w:ascii="Arial" w:hAnsi="Arial" w:cs="Arial"/>
          <w:sz w:val="18"/>
          <w:szCs w:val="18"/>
          <w:u w:val="single"/>
        </w:rPr>
        <w:t>spotkaniach</w:t>
      </w:r>
      <w:r w:rsidRPr="00AD6C74">
        <w:rPr>
          <w:rFonts w:ascii="Arial" w:hAnsi="Arial" w:cs="Arial"/>
          <w:sz w:val="18"/>
          <w:szCs w:val="18"/>
          <w:u w:val="single"/>
        </w:rPr>
        <w:t xml:space="preserve"> Rad Programowych</w:t>
      </w:r>
      <w:r>
        <w:rPr>
          <w:rFonts w:ascii="Arial" w:hAnsi="Arial" w:cs="Arial"/>
          <w:sz w:val="18"/>
          <w:szCs w:val="18"/>
        </w:rPr>
        <w:t xml:space="preserve"> (min. 4 </w:t>
      </w:r>
      <w:r w:rsidR="00AD6C74">
        <w:rPr>
          <w:rFonts w:ascii="Arial" w:hAnsi="Arial" w:cs="Arial"/>
          <w:sz w:val="18"/>
          <w:szCs w:val="18"/>
        </w:rPr>
        <w:t xml:space="preserve">spotkania </w:t>
      </w:r>
      <w:r>
        <w:rPr>
          <w:rFonts w:ascii="Arial" w:hAnsi="Arial" w:cs="Arial"/>
          <w:sz w:val="18"/>
          <w:szCs w:val="18"/>
        </w:rPr>
        <w:t xml:space="preserve">dla danej grupy docelowej opisanej w punkcie I.1) </w:t>
      </w:r>
      <w:r w:rsidR="00AD6C74">
        <w:rPr>
          <w:rFonts w:ascii="Arial" w:hAnsi="Arial" w:cs="Arial"/>
          <w:sz w:val="18"/>
          <w:szCs w:val="18"/>
        </w:rPr>
        <w:t xml:space="preserve"> </w:t>
      </w:r>
      <w:r w:rsidR="00925477">
        <w:rPr>
          <w:rFonts w:ascii="Arial" w:hAnsi="Arial" w:cs="Arial"/>
          <w:sz w:val="18"/>
          <w:szCs w:val="18"/>
        </w:rPr>
        <w:t xml:space="preserve">polegający na: </w:t>
      </w:r>
      <w:r w:rsidR="00AD6C74">
        <w:rPr>
          <w:rFonts w:ascii="Arial" w:hAnsi="Arial" w:cs="Arial"/>
          <w:sz w:val="18"/>
          <w:szCs w:val="18"/>
        </w:rPr>
        <w:t>zgłaszani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i uzasadniani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propozycji tematów </w:t>
      </w:r>
      <w:r w:rsidR="002E2131">
        <w:rPr>
          <w:rFonts w:ascii="Arial" w:hAnsi="Arial" w:cs="Arial"/>
          <w:sz w:val="18"/>
          <w:szCs w:val="18"/>
        </w:rPr>
        <w:t xml:space="preserve">i scenariuszy </w:t>
      </w:r>
      <w:r w:rsidR="00AD6C74">
        <w:rPr>
          <w:rFonts w:ascii="Arial" w:hAnsi="Arial" w:cs="Arial"/>
          <w:sz w:val="18"/>
          <w:szCs w:val="18"/>
        </w:rPr>
        <w:t>do programu spotkań sieciujących branżowych</w:t>
      </w:r>
      <w:r w:rsidR="00925477">
        <w:rPr>
          <w:rFonts w:ascii="Arial" w:hAnsi="Arial" w:cs="Arial"/>
          <w:sz w:val="18"/>
          <w:szCs w:val="18"/>
        </w:rPr>
        <w:t xml:space="preserve"> zgodnie ze swoją wiedzą i doświadczeniem</w:t>
      </w:r>
      <w:r w:rsidR="00AD6C74">
        <w:rPr>
          <w:rFonts w:ascii="Arial" w:hAnsi="Arial" w:cs="Arial"/>
          <w:sz w:val="18"/>
          <w:szCs w:val="18"/>
        </w:rPr>
        <w:t>, wnoszeni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aktywnego udziału merytorycznego w dyskusję, </w:t>
      </w:r>
      <w:r w:rsidR="00925477">
        <w:rPr>
          <w:rFonts w:ascii="Arial" w:hAnsi="Arial" w:cs="Arial"/>
          <w:sz w:val="18"/>
          <w:szCs w:val="18"/>
        </w:rPr>
        <w:t xml:space="preserve">zgłaszaniu problemów </w:t>
      </w:r>
      <w:r w:rsidR="00BF0B1D">
        <w:rPr>
          <w:rFonts w:ascii="Arial" w:hAnsi="Arial" w:cs="Arial"/>
          <w:sz w:val="18"/>
          <w:szCs w:val="18"/>
        </w:rPr>
        <w:t xml:space="preserve">istniejących </w:t>
      </w:r>
      <w:r w:rsidR="00925477">
        <w:rPr>
          <w:rFonts w:ascii="Arial" w:hAnsi="Arial" w:cs="Arial"/>
          <w:sz w:val="18"/>
          <w:szCs w:val="18"/>
        </w:rPr>
        <w:t xml:space="preserve">w obrębie grupy branżowej, </w:t>
      </w:r>
      <w:r w:rsidR="00AD6C74">
        <w:rPr>
          <w:rFonts w:ascii="Arial" w:hAnsi="Arial" w:cs="Arial"/>
          <w:sz w:val="18"/>
          <w:szCs w:val="18"/>
        </w:rPr>
        <w:t>sugerowani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rozwiązań</w:t>
      </w:r>
      <w:r w:rsidR="002E2131">
        <w:rPr>
          <w:rFonts w:ascii="Arial" w:hAnsi="Arial" w:cs="Arial"/>
          <w:sz w:val="18"/>
          <w:szCs w:val="18"/>
        </w:rPr>
        <w:t xml:space="preserve"> w zakresie </w:t>
      </w:r>
      <w:r w:rsidR="00AD6C74">
        <w:rPr>
          <w:rFonts w:ascii="Arial" w:hAnsi="Arial" w:cs="Arial"/>
          <w:sz w:val="18"/>
          <w:szCs w:val="18"/>
        </w:rPr>
        <w:t xml:space="preserve"> metodologii pracy</w:t>
      </w:r>
      <w:r w:rsidR="002E2131">
        <w:rPr>
          <w:rFonts w:ascii="Arial" w:hAnsi="Arial" w:cs="Arial"/>
          <w:sz w:val="18"/>
          <w:szCs w:val="18"/>
        </w:rPr>
        <w:t xml:space="preserve"> dla każdego zgłoszonego tematu</w:t>
      </w:r>
      <w:r w:rsidR="00AD6C74">
        <w:rPr>
          <w:rFonts w:ascii="Arial" w:hAnsi="Arial" w:cs="Arial"/>
          <w:sz w:val="18"/>
          <w:szCs w:val="18"/>
        </w:rPr>
        <w:t>,</w:t>
      </w:r>
      <w:r w:rsidR="00925477">
        <w:rPr>
          <w:rFonts w:ascii="Arial" w:hAnsi="Arial" w:cs="Arial"/>
          <w:sz w:val="18"/>
          <w:szCs w:val="18"/>
        </w:rPr>
        <w:t xml:space="preserve"> </w:t>
      </w:r>
      <w:r w:rsidR="00AD6C74">
        <w:rPr>
          <w:rFonts w:ascii="Arial" w:hAnsi="Arial" w:cs="Arial"/>
          <w:sz w:val="18"/>
          <w:szCs w:val="18"/>
        </w:rPr>
        <w:t>dzieleni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się doświadczeniem w obszarze </w:t>
      </w:r>
      <w:r w:rsidR="00925477">
        <w:rPr>
          <w:rFonts w:ascii="Arial" w:hAnsi="Arial" w:cs="Arial"/>
          <w:sz w:val="18"/>
          <w:szCs w:val="18"/>
        </w:rPr>
        <w:t xml:space="preserve">merytorycznym adekwatnym dla </w:t>
      </w:r>
      <w:r w:rsidR="00AD6C74">
        <w:rPr>
          <w:rFonts w:ascii="Arial" w:hAnsi="Arial" w:cs="Arial"/>
          <w:sz w:val="18"/>
          <w:szCs w:val="18"/>
        </w:rPr>
        <w:t>danej grupy branżowej/tematycznej</w:t>
      </w:r>
      <w:r w:rsidR="002E2131">
        <w:rPr>
          <w:rFonts w:ascii="Arial" w:hAnsi="Arial" w:cs="Arial"/>
          <w:sz w:val="18"/>
          <w:szCs w:val="18"/>
        </w:rPr>
        <w:t>;</w:t>
      </w:r>
      <w:r w:rsidR="00BF0B1D">
        <w:rPr>
          <w:rFonts w:ascii="Arial" w:hAnsi="Arial" w:cs="Arial"/>
          <w:sz w:val="18"/>
          <w:szCs w:val="18"/>
        </w:rPr>
        <w:t xml:space="preserve"> analizowaniu i ocenianiu już odbytych spotkań sieciujących dla danej branży w kontekście przyszłych spotkań sieciujących </w:t>
      </w:r>
      <w:proofErr w:type="spellStart"/>
      <w:r w:rsidR="00BF0B1D">
        <w:rPr>
          <w:rFonts w:ascii="Arial" w:hAnsi="Arial" w:cs="Arial"/>
          <w:sz w:val="18"/>
          <w:szCs w:val="18"/>
        </w:rPr>
        <w:t>itp</w:t>
      </w:r>
      <w:proofErr w:type="spellEnd"/>
      <w:r w:rsidR="00BF0B1D">
        <w:rPr>
          <w:rFonts w:ascii="Arial" w:hAnsi="Arial" w:cs="Arial"/>
          <w:sz w:val="18"/>
          <w:szCs w:val="18"/>
        </w:rPr>
        <w:t>…</w:t>
      </w:r>
    </w:p>
    <w:p w:rsidR="00AD6C74" w:rsidRDefault="00AD6C74" w:rsidP="00AD6C74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E2131">
        <w:rPr>
          <w:rFonts w:ascii="Arial" w:hAnsi="Arial" w:cs="Arial"/>
          <w:sz w:val="18"/>
          <w:szCs w:val="18"/>
        </w:rPr>
        <w:t xml:space="preserve"> </w:t>
      </w:r>
      <w:r w:rsidRPr="00AD6C74">
        <w:rPr>
          <w:rFonts w:ascii="Arial" w:hAnsi="Arial" w:cs="Arial"/>
          <w:sz w:val="18"/>
          <w:szCs w:val="18"/>
          <w:u w:val="single"/>
        </w:rPr>
        <w:t xml:space="preserve">pozostawanie w dyspozycji w ramach eksperckiej współpracy mailowej/telefonicznej z ekspertami Zamawiającego w zakresie </w:t>
      </w:r>
      <w:r>
        <w:rPr>
          <w:rFonts w:ascii="Arial" w:hAnsi="Arial" w:cs="Arial"/>
          <w:sz w:val="18"/>
          <w:szCs w:val="18"/>
          <w:u w:val="single"/>
        </w:rPr>
        <w:t>jak wyżej</w:t>
      </w:r>
      <w:r w:rsidR="002E2131">
        <w:rPr>
          <w:rFonts w:ascii="Arial" w:hAnsi="Arial" w:cs="Arial"/>
          <w:sz w:val="18"/>
          <w:szCs w:val="18"/>
          <w:u w:val="single"/>
        </w:rPr>
        <w:t xml:space="preserve"> </w:t>
      </w:r>
      <w:r w:rsidR="001871F5">
        <w:rPr>
          <w:rFonts w:ascii="Arial" w:hAnsi="Arial" w:cs="Arial"/>
          <w:sz w:val="18"/>
          <w:szCs w:val="18"/>
          <w:u w:val="single"/>
        </w:rPr>
        <w:t xml:space="preserve">obejmujące m.in. </w:t>
      </w:r>
      <w:r>
        <w:rPr>
          <w:rFonts w:ascii="Arial" w:hAnsi="Arial" w:cs="Arial"/>
          <w:sz w:val="18"/>
          <w:szCs w:val="18"/>
        </w:rPr>
        <w:t>konsultacje telefoniczne, wymian</w:t>
      </w:r>
      <w:r w:rsidR="001871F5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 korespondencji w ramach grupy mailingowej</w:t>
      </w:r>
      <w:r w:rsidR="001871F5">
        <w:rPr>
          <w:rFonts w:ascii="Arial" w:hAnsi="Arial" w:cs="Arial"/>
          <w:sz w:val="18"/>
          <w:szCs w:val="18"/>
        </w:rPr>
        <w:t xml:space="preserve"> zawierającej własne opinie i rekomendacje</w:t>
      </w:r>
      <w:r>
        <w:rPr>
          <w:rFonts w:ascii="Arial" w:hAnsi="Arial" w:cs="Arial"/>
          <w:sz w:val="18"/>
          <w:szCs w:val="18"/>
        </w:rPr>
        <w:t xml:space="preserve">, wnoszenie aktywnego udziału merytorycznego w dyskusję </w:t>
      </w:r>
      <w:r w:rsidR="002E2131">
        <w:rPr>
          <w:rFonts w:ascii="Arial" w:hAnsi="Arial" w:cs="Arial"/>
          <w:sz w:val="18"/>
          <w:szCs w:val="18"/>
        </w:rPr>
        <w:t xml:space="preserve">mailową </w:t>
      </w:r>
      <w:r>
        <w:rPr>
          <w:rFonts w:ascii="Arial" w:hAnsi="Arial" w:cs="Arial"/>
          <w:sz w:val="18"/>
          <w:szCs w:val="18"/>
        </w:rPr>
        <w:t>w zależności od stopnia opracowywania programu spotkania sieciującego</w:t>
      </w:r>
      <w:r w:rsidR="002E21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E2131">
        <w:rPr>
          <w:rFonts w:ascii="Arial" w:hAnsi="Arial" w:cs="Arial"/>
          <w:sz w:val="18"/>
          <w:szCs w:val="18"/>
        </w:rPr>
        <w:t>itp</w:t>
      </w:r>
      <w:proofErr w:type="spellEnd"/>
      <w:r w:rsidR="002E2131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 xml:space="preserve"> </w:t>
      </w:r>
    </w:p>
    <w:p w:rsidR="001D5332" w:rsidRDefault="001D5332" w:rsidP="001D3D23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D7D54" w:rsidRDefault="002B2F72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Podczas spotkań stacjonarnych, które odbywać się będą w Warszawie z</w:t>
      </w:r>
      <w:r w:rsidR="001D3D23">
        <w:rPr>
          <w:rFonts w:ascii="Arial" w:hAnsi="Arial" w:cs="Arial"/>
          <w:sz w:val="18"/>
          <w:szCs w:val="18"/>
        </w:rPr>
        <w:t xml:space="preserve">amawiający gwarantuje poczęstunek. </w:t>
      </w:r>
      <w:r>
        <w:rPr>
          <w:rFonts w:ascii="Arial" w:hAnsi="Arial" w:cs="Arial"/>
          <w:sz w:val="18"/>
          <w:szCs w:val="18"/>
        </w:rPr>
        <w:t xml:space="preserve">Spotkania odbywać się będą w godzinach od 10:00-16:00. </w:t>
      </w:r>
      <w:r w:rsidR="001D3D23">
        <w:rPr>
          <w:rFonts w:ascii="Arial" w:hAnsi="Arial" w:cs="Arial"/>
          <w:sz w:val="18"/>
          <w:szCs w:val="18"/>
        </w:rPr>
        <w:t>Zamawiający nie gwarantuje noclegu</w:t>
      </w:r>
      <w:r w:rsidR="000B0B78">
        <w:rPr>
          <w:rFonts w:ascii="Arial" w:hAnsi="Arial" w:cs="Arial"/>
          <w:sz w:val="18"/>
          <w:szCs w:val="18"/>
        </w:rPr>
        <w:t xml:space="preserve">. </w:t>
      </w:r>
      <w:r w:rsidR="001D3D23">
        <w:rPr>
          <w:rFonts w:ascii="Arial" w:hAnsi="Arial" w:cs="Arial"/>
          <w:sz w:val="18"/>
          <w:szCs w:val="18"/>
        </w:rPr>
        <w:t xml:space="preserve"> </w:t>
      </w:r>
    </w:p>
    <w:p w:rsidR="00731FA5" w:rsidRDefault="00731FA5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97634" w:rsidRPr="000E038C" w:rsidRDefault="00B97634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0E038C">
        <w:rPr>
          <w:rFonts w:ascii="Arial" w:hAnsi="Arial" w:cs="Arial"/>
          <w:b/>
          <w:sz w:val="18"/>
          <w:szCs w:val="18"/>
        </w:rPr>
        <w:t xml:space="preserve">II. </w:t>
      </w:r>
      <w:r w:rsidR="000E038C">
        <w:rPr>
          <w:rFonts w:ascii="Arial" w:hAnsi="Arial" w:cs="Arial"/>
          <w:b/>
          <w:sz w:val="18"/>
          <w:szCs w:val="18"/>
        </w:rPr>
        <w:t>W</w:t>
      </w:r>
      <w:r w:rsidRPr="000E038C">
        <w:rPr>
          <w:rFonts w:ascii="Arial" w:hAnsi="Arial" w:cs="Arial"/>
          <w:b/>
          <w:sz w:val="18"/>
          <w:szCs w:val="18"/>
        </w:rPr>
        <w:t>ymagania Zamawiającego</w:t>
      </w:r>
      <w:r w:rsidR="002B2F72">
        <w:rPr>
          <w:rFonts w:ascii="Arial" w:hAnsi="Arial" w:cs="Arial"/>
          <w:b/>
          <w:sz w:val="18"/>
          <w:szCs w:val="18"/>
        </w:rPr>
        <w:t xml:space="preserve"> wobec eksperta</w:t>
      </w:r>
      <w:r w:rsidRPr="000E038C">
        <w:rPr>
          <w:rFonts w:ascii="Arial" w:hAnsi="Arial" w:cs="Arial"/>
          <w:b/>
          <w:sz w:val="18"/>
          <w:szCs w:val="18"/>
        </w:rPr>
        <w:t xml:space="preserve"> </w:t>
      </w:r>
    </w:p>
    <w:p w:rsidR="00B97634" w:rsidRDefault="00B97634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47C87" w:rsidRDefault="00CB064F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Od eksperta </w:t>
      </w:r>
      <w:r w:rsidR="002B2F72">
        <w:rPr>
          <w:rFonts w:ascii="Arial" w:hAnsi="Arial" w:cs="Arial"/>
          <w:sz w:val="18"/>
          <w:szCs w:val="18"/>
        </w:rPr>
        <w:t xml:space="preserve">do rady Programowej </w:t>
      </w:r>
      <w:r>
        <w:rPr>
          <w:rFonts w:ascii="Arial" w:hAnsi="Arial" w:cs="Arial"/>
          <w:sz w:val="18"/>
          <w:szCs w:val="18"/>
        </w:rPr>
        <w:t>wymaga się min. znajomości K</w:t>
      </w:r>
      <w:r w:rsidR="00F80FEA">
        <w:rPr>
          <w:rFonts w:ascii="Arial" w:hAnsi="Arial" w:cs="Arial"/>
          <w:sz w:val="18"/>
          <w:szCs w:val="18"/>
        </w:rPr>
        <w:t xml:space="preserve">rajowego </w:t>
      </w:r>
      <w:r>
        <w:rPr>
          <w:rFonts w:ascii="Arial" w:hAnsi="Arial" w:cs="Arial"/>
          <w:sz w:val="18"/>
          <w:szCs w:val="18"/>
        </w:rPr>
        <w:t>P</w:t>
      </w:r>
      <w:r w:rsidR="00F80FEA">
        <w:rPr>
          <w:rFonts w:ascii="Arial" w:hAnsi="Arial" w:cs="Arial"/>
          <w:sz w:val="18"/>
          <w:szCs w:val="18"/>
        </w:rPr>
        <w:t xml:space="preserve">rogramu </w:t>
      </w:r>
      <w:r>
        <w:rPr>
          <w:rFonts w:ascii="Arial" w:hAnsi="Arial" w:cs="Arial"/>
          <w:sz w:val="18"/>
          <w:szCs w:val="18"/>
        </w:rPr>
        <w:t>R</w:t>
      </w:r>
      <w:r w:rsidR="00F80FEA">
        <w:rPr>
          <w:rFonts w:ascii="Arial" w:hAnsi="Arial" w:cs="Arial"/>
          <w:sz w:val="18"/>
          <w:szCs w:val="18"/>
        </w:rPr>
        <w:t xml:space="preserve">ozwoju </w:t>
      </w:r>
      <w:r>
        <w:rPr>
          <w:rFonts w:ascii="Arial" w:hAnsi="Arial" w:cs="Arial"/>
          <w:sz w:val="18"/>
          <w:szCs w:val="18"/>
        </w:rPr>
        <w:t>E</w:t>
      </w:r>
      <w:r w:rsidR="00F80FEA">
        <w:rPr>
          <w:rFonts w:ascii="Arial" w:hAnsi="Arial" w:cs="Arial"/>
          <w:sz w:val="18"/>
          <w:szCs w:val="18"/>
        </w:rPr>
        <w:t xml:space="preserve">konomii </w:t>
      </w:r>
      <w:r>
        <w:rPr>
          <w:rFonts w:ascii="Arial" w:hAnsi="Arial" w:cs="Arial"/>
          <w:sz w:val="18"/>
          <w:szCs w:val="18"/>
        </w:rPr>
        <w:t>S</w:t>
      </w:r>
      <w:r w:rsidR="00F80FEA">
        <w:rPr>
          <w:rFonts w:ascii="Arial" w:hAnsi="Arial" w:cs="Arial"/>
          <w:sz w:val="18"/>
          <w:szCs w:val="18"/>
        </w:rPr>
        <w:t>połecznej</w:t>
      </w:r>
      <w:r>
        <w:rPr>
          <w:rFonts w:ascii="Arial" w:hAnsi="Arial" w:cs="Arial"/>
          <w:sz w:val="18"/>
          <w:szCs w:val="18"/>
        </w:rPr>
        <w:t>, znajomości systemu certyfikacji i standaryzacji, z</w:t>
      </w:r>
      <w:r w:rsidR="00731FA5">
        <w:rPr>
          <w:rFonts w:ascii="Arial" w:hAnsi="Arial" w:cs="Arial"/>
          <w:sz w:val="18"/>
          <w:szCs w:val="18"/>
        </w:rPr>
        <w:t>najomoś</w:t>
      </w:r>
      <w:r>
        <w:rPr>
          <w:rFonts w:ascii="Arial" w:hAnsi="Arial" w:cs="Arial"/>
          <w:sz w:val="18"/>
          <w:szCs w:val="18"/>
        </w:rPr>
        <w:t>ci</w:t>
      </w:r>
      <w:r w:rsidR="00731FA5">
        <w:rPr>
          <w:rFonts w:ascii="Arial" w:hAnsi="Arial" w:cs="Arial"/>
          <w:sz w:val="18"/>
          <w:szCs w:val="18"/>
        </w:rPr>
        <w:t xml:space="preserve"> potrzeb </w:t>
      </w:r>
      <w:r w:rsidR="00B97634">
        <w:rPr>
          <w:rFonts w:ascii="Arial" w:hAnsi="Arial" w:cs="Arial"/>
          <w:sz w:val="18"/>
          <w:szCs w:val="18"/>
        </w:rPr>
        <w:t>Ośrodków Wsparcia Ekonomii Społecznej</w:t>
      </w:r>
      <w:r w:rsidR="00F36CDA">
        <w:rPr>
          <w:rFonts w:ascii="Arial" w:hAnsi="Arial" w:cs="Arial"/>
          <w:sz w:val="18"/>
          <w:szCs w:val="18"/>
        </w:rPr>
        <w:t xml:space="preserve">, </w:t>
      </w:r>
      <w:r w:rsidR="00B97634">
        <w:rPr>
          <w:rFonts w:ascii="Arial" w:hAnsi="Arial" w:cs="Arial"/>
          <w:sz w:val="18"/>
          <w:szCs w:val="18"/>
        </w:rPr>
        <w:t xml:space="preserve">w tym w szczególności </w:t>
      </w:r>
      <w:r w:rsidR="001D3D23">
        <w:rPr>
          <w:rFonts w:ascii="Arial" w:hAnsi="Arial" w:cs="Arial"/>
          <w:sz w:val="18"/>
          <w:szCs w:val="18"/>
        </w:rPr>
        <w:t>wymogów związanych z systemem standaryzacji i akredytacji</w:t>
      </w:r>
      <w:r>
        <w:rPr>
          <w:rFonts w:ascii="Arial" w:hAnsi="Arial" w:cs="Arial"/>
          <w:sz w:val="18"/>
          <w:szCs w:val="18"/>
        </w:rPr>
        <w:t xml:space="preserve"> </w:t>
      </w:r>
      <w:r w:rsidR="002B2F72">
        <w:rPr>
          <w:rFonts w:ascii="Arial" w:hAnsi="Arial" w:cs="Arial"/>
          <w:sz w:val="18"/>
          <w:szCs w:val="18"/>
        </w:rPr>
        <w:t xml:space="preserve">(specyfika pracy, wymogi kompetencyjne) </w:t>
      </w:r>
      <w:r>
        <w:rPr>
          <w:rFonts w:ascii="Arial" w:hAnsi="Arial" w:cs="Arial"/>
          <w:sz w:val="18"/>
          <w:szCs w:val="18"/>
        </w:rPr>
        <w:t>w odniesieniu m</w:t>
      </w:r>
      <w:r w:rsidR="002B2F72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in. do</w:t>
      </w:r>
      <w:r w:rsidR="002B2F7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doradców biznesowych, doradców kluczowych, animatorów OWES, specjalistów ds. partnerstw</w:t>
      </w:r>
      <w:r w:rsidR="001D3D23">
        <w:rPr>
          <w:rFonts w:ascii="Arial" w:hAnsi="Arial" w:cs="Arial"/>
          <w:sz w:val="18"/>
          <w:szCs w:val="18"/>
        </w:rPr>
        <w:t>;</w:t>
      </w:r>
      <w:r w:rsidR="002B2F72">
        <w:rPr>
          <w:rFonts w:ascii="Arial" w:hAnsi="Arial" w:cs="Arial"/>
          <w:sz w:val="18"/>
          <w:szCs w:val="18"/>
        </w:rPr>
        <w:t xml:space="preserve"> </w:t>
      </w:r>
      <w:r w:rsidR="00B97634">
        <w:rPr>
          <w:rFonts w:ascii="Arial" w:hAnsi="Arial" w:cs="Arial"/>
          <w:sz w:val="18"/>
          <w:szCs w:val="18"/>
        </w:rPr>
        <w:t>z</w:t>
      </w:r>
      <w:r w:rsidR="00731FA5">
        <w:rPr>
          <w:rFonts w:ascii="Arial" w:hAnsi="Arial" w:cs="Arial"/>
          <w:sz w:val="18"/>
          <w:szCs w:val="18"/>
        </w:rPr>
        <w:t>najomoś</w:t>
      </w:r>
      <w:r w:rsidR="002B2F72">
        <w:rPr>
          <w:rFonts w:ascii="Arial" w:hAnsi="Arial" w:cs="Arial"/>
          <w:sz w:val="18"/>
          <w:szCs w:val="18"/>
        </w:rPr>
        <w:t>ci</w:t>
      </w:r>
      <w:r w:rsidR="00731FA5">
        <w:rPr>
          <w:rFonts w:ascii="Arial" w:hAnsi="Arial" w:cs="Arial"/>
          <w:sz w:val="18"/>
          <w:szCs w:val="18"/>
        </w:rPr>
        <w:t xml:space="preserve"> zasad i </w:t>
      </w:r>
      <w:r w:rsidR="002B2F72">
        <w:rPr>
          <w:rFonts w:ascii="Arial" w:hAnsi="Arial" w:cs="Arial"/>
          <w:sz w:val="18"/>
          <w:szCs w:val="18"/>
        </w:rPr>
        <w:t xml:space="preserve">narzędzi </w:t>
      </w:r>
      <w:r w:rsidR="00B97634">
        <w:rPr>
          <w:rFonts w:ascii="Arial" w:hAnsi="Arial" w:cs="Arial"/>
          <w:sz w:val="18"/>
          <w:szCs w:val="18"/>
        </w:rPr>
        <w:t>prowadzenia spotkań sieciujących</w:t>
      </w:r>
      <w:r w:rsidR="002B2F72">
        <w:rPr>
          <w:rFonts w:ascii="Arial" w:hAnsi="Arial" w:cs="Arial"/>
          <w:sz w:val="18"/>
          <w:szCs w:val="18"/>
        </w:rPr>
        <w:t xml:space="preserve"> oraz ogólnej wiedzy z zakresu </w:t>
      </w:r>
      <w:r w:rsidR="00B97634">
        <w:rPr>
          <w:rFonts w:ascii="Arial" w:hAnsi="Arial" w:cs="Arial"/>
          <w:sz w:val="18"/>
          <w:szCs w:val="18"/>
        </w:rPr>
        <w:t>otoczenia prawnego ES</w:t>
      </w:r>
      <w:r w:rsidR="002B2F72">
        <w:rPr>
          <w:rFonts w:ascii="Arial" w:hAnsi="Arial" w:cs="Arial"/>
          <w:sz w:val="18"/>
          <w:szCs w:val="18"/>
        </w:rPr>
        <w:t>;</w:t>
      </w:r>
      <w:r w:rsidR="00B97634">
        <w:rPr>
          <w:rFonts w:ascii="Arial" w:hAnsi="Arial" w:cs="Arial"/>
          <w:sz w:val="18"/>
          <w:szCs w:val="18"/>
        </w:rPr>
        <w:t xml:space="preserve"> </w:t>
      </w:r>
      <w:r w:rsidR="002B2F72">
        <w:rPr>
          <w:rFonts w:ascii="Arial" w:hAnsi="Arial" w:cs="Arial"/>
          <w:sz w:val="18"/>
          <w:szCs w:val="18"/>
        </w:rPr>
        <w:t xml:space="preserve">znajomości dobrych przykładów funkcjonowania przedsiębiorstw społecznych; znajomości potencjalnych partnerów </w:t>
      </w:r>
      <w:r w:rsidR="00301887">
        <w:rPr>
          <w:rFonts w:ascii="Arial" w:hAnsi="Arial" w:cs="Arial"/>
          <w:sz w:val="18"/>
          <w:szCs w:val="18"/>
        </w:rPr>
        <w:t xml:space="preserve"> regionalnych</w:t>
      </w:r>
      <w:r w:rsidR="002B2F72">
        <w:rPr>
          <w:rFonts w:ascii="Arial" w:hAnsi="Arial" w:cs="Arial"/>
          <w:sz w:val="18"/>
          <w:szCs w:val="18"/>
        </w:rPr>
        <w:t xml:space="preserve"> dla OWES (JST (ROPS, PUP….), LGD, ODR, funduszy pożyczkowych, KSU…) </w:t>
      </w:r>
      <w:proofErr w:type="spellStart"/>
      <w:r w:rsidR="002B2F72">
        <w:rPr>
          <w:rFonts w:ascii="Arial" w:hAnsi="Arial" w:cs="Arial"/>
          <w:sz w:val="18"/>
          <w:szCs w:val="18"/>
        </w:rPr>
        <w:t>itp</w:t>
      </w:r>
      <w:proofErr w:type="spellEnd"/>
      <w:r w:rsidR="002B2F72">
        <w:rPr>
          <w:rFonts w:ascii="Arial" w:hAnsi="Arial" w:cs="Arial"/>
          <w:sz w:val="18"/>
          <w:szCs w:val="18"/>
        </w:rPr>
        <w:t xml:space="preserve">… </w:t>
      </w:r>
    </w:p>
    <w:p w:rsidR="002B2F72" w:rsidRDefault="002B2F72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E95D3B" w:rsidRDefault="00415B23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II. </w:t>
      </w:r>
      <w:r w:rsidRPr="0048102C">
        <w:rPr>
          <w:rFonts w:ascii="Arial" w:hAnsi="Arial" w:cs="Arial"/>
          <w:b/>
          <w:sz w:val="18"/>
          <w:szCs w:val="18"/>
        </w:rPr>
        <w:t>Ofert</w:t>
      </w:r>
      <w:r w:rsidR="008D20A5">
        <w:rPr>
          <w:rFonts w:ascii="Arial" w:hAnsi="Arial" w:cs="Arial"/>
          <w:b/>
          <w:sz w:val="18"/>
          <w:szCs w:val="18"/>
        </w:rPr>
        <w:t>ę może złożyć</w:t>
      </w:r>
      <w:r w:rsidR="006649BE">
        <w:rPr>
          <w:rFonts w:ascii="Arial" w:hAnsi="Arial" w:cs="Arial"/>
          <w:b/>
          <w:sz w:val="18"/>
          <w:szCs w:val="18"/>
        </w:rPr>
        <w:t xml:space="preserve"> osoba fizyczna </w:t>
      </w:r>
      <w:r w:rsidR="00B52049">
        <w:rPr>
          <w:rFonts w:ascii="Arial" w:hAnsi="Arial" w:cs="Arial"/>
          <w:b/>
          <w:sz w:val="18"/>
          <w:szCs w:val="18"/>
        </w:rPr>
        <w:t xml:space="preserve">spełniająca warunki </w:t>
      </w:r>
      <w:r w:rsidR="0086616B">
        <w:rPr>
          <w:rFonts w:ascii="Arial" w:hAnsi="Arial" w:cs="Arial"/>
          <w:b/>
          <w:sz w:val="18"/>
          <w:szCs w:val="18"/>
        </w:rPr>
        <w:t>opisane w punkcie II.</w:t>
      </w:r>
      <w:r w:rsidR="00E95D3B">
        <w:rPr>
          <w:rFonts w:ascii="Arial" w:hAnsi="Arial" w:cs="Arial"/>
          <w:b/>
          <w:sz w:val="18"/>
          <w:szCs w:val="18"/>
        </w:rPr>
        <w:t xml:space="preserve"> </w:t>
      </w:r>
    </w:p>
    <w:p w:rsidR="008E0322" w:rsidRPr="00E95D3B" w:rsidRDefault="00E95D3B" w:rsidP="00877D69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ramach niniejszego postępowania </w:t>
      </w:r>
      <w:r w:rsidR="002345F4">
        <w:rPr>
          <w:rFonts w:ascii="Arial" w:hAnsi="Arial" w:cs="Arial"/>
          <w:sz w:val="18"/>
          <w:szCs w:val="18"/>
        </w:rPr>
        <w:t>d</w:t>
      </w:r>
      <w:r w:rsidRPr="00E95D3B">
        <w:rPr>
          <w:rFonts w:ascii="Arial" w:hAnsi="Arial" w:cs="Arial"/>
          <w:sz w:val="18"/>
          <w:szCs w:val="18"/>
        </w:rPr>
        <w:t xml:space="preserve">o Rad Programowych </w:t>
      </w:r>
      <w:r>
        <w:rPr>
          <w:rFonts w:ascii="Arial" w:hAnsi="Arial" w:cs="Arial"/>
          <w:sz w:val="18"/>
          <w:szCs w:val="18"/>
        </w:rPr>
        <w:t xml:space="preserve">wybranych zostanie kliku ekspertów </w:t>
      </w:r>
      <w:r w:rsidR="002345F4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o uzupełniających się kompetencjach, niezbędnych do wypracowywania programu dla danej grupy specjalistów OWES. Jeden ekspert może wejść do Rady Programowej kliku spotkań branżowych, w zależności od wykazanych kompetencji. Z każdym wybranym ekspertem prowadzone będą negocjacje odnośnie jego udziału </w:t>
      </w:r>
      <w:r w:rsidR="002345F4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 Radzie Programowej danej grupy branżowej/danych grupach branżowych.   </w:t>
      </w:r>
    </w:p>
    <w:p w:rsidR="0086616B" w:rsidRPr="00CA42BC" w:rsidRDefault="0086616B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B24F69" w:rsidRDefault="00B24F69" w:rsidP="00B24F69">
      <w:pPr>
        <w:tabs>
          <w:tab w:val="left" w:pos="6540"/>
        </w:tabs>
        <w:jc w:val="both"/>
        <w:rPr>
          <w:rFonts w:ascii="Arial" w:hAnsi="Arial" w:cs="Arial"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>II</w:t>
      </w:r>
      <w:r w:rsidR="00415B23" w:rsidRPr="00CA42BC">
        <w:rPr>
          <w:rFonts w:ascii="Arial" w:hAnsi="Arial" w:cs="Arial"/>
          <w:b/>
          <w:sz w:val="18"/>
          <w:szCs w:val="18"/>
        </w:rPr>
        <w:t>I</w:t>
      </w:r>
      <w:r w:rsidRPr="00CA42BC">
        <w:rPr>
          <w:rFonts w:ascii="Arial" w:hAnsi="Arial" w:cs="Arial"/>
          <w:b/>
          <w:sz w:val="18"/>
          <w:szCs w:val="18"/>
        </w:rPr>
        <w:t>.</w:t>
      </w:r>
      <w:r w:rsidRPr="00CA42BC">
        <w:rPr>
          <w:rFonts w:ascii="Arial" w:hAnsi="Arial" w:cs="Arial"/>
          <w:sz w:val="18"/>
          <w:szCs w:val="18"/>
        </w:rPr>
        <w:t xml:space="preserve"> </w:t>
      </w:r>
      <w:r w:rsidRPr="00CA42BC">
        <w:rPr>
          <w:rFonts w:ascii="Arial" w:hAnsi="Arial" w:cs="Arial"/>
          <w:b/>
          <w:sz w:val="18"/>
          <w:szCs w:val="18"/>
        </w:rPr>
        <w:t xml:space="preserve">Kody i nazwa CPV </w:t>
      </w:r>
      <w:r w:rsidR="00B52049" w:rsidRPr="00CA42BC">
        <w:rPr>
          <w:rFonts w:ascii="Arial" w:hAnsi="Arial" w:cs="Arial"/>
          <w:b/>
          <w:sz w:val="18"/>
          <w:szCs w:val="18"/>
        </w:rPr>
        <w:t>–</w:t>
      </w:r>
      <w:r w:rsidR="00B52049" w:rsidRPr="00CA42BC">
        <w:rPr>
          <w:rFonts w:ascii="Arial" w:hAnsi="Arial" w:cs="Arial"/>
          <w:sz w:val="18"/>
          <w:szCs w:val="18"/>
        </w:rPr>
        <w:t xml:space="preserve"> 73 22 0000-0 </w:t>
      </w:r>
      <w:r>
        <w:rPr>
          <w:rFonts w:ascii="Arial" w:hAnsi="Arial" w:cs="Arial"/>
          <w:sz w:val="18"/>
          <w:szCs w:val="18"/>
        </w:rPr>
        <w:t xml:space="preserve">– usługi </w:t>
      </w:r>
      <w:r w:rsidR="00B52049">
        <w:rPr>
          <w:rFonts w:ascii="Arial" w:hAnsi="Arial" w:cs="Arial"/>
          <w:sz w:val="18"/>
          <w:szCs w:val="18"/>
        </w:rPr>
        <w:t>doradcze w zakresie rozwoju</w:t>
      </w:r>
    </w:p>
    <w:p w:rsidR="00B24F69" w:rsidRDefault="00A534B0" w:rsidP="00B24F69">
      <w:pPr>
        <w:spacing w:after="2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="00B24F69" w:rsidRPr="00B43303">
        <w:rPr>
          <w:rFonts w:ascii="Arial" w:hAnsi="Arial" w:cs="Arial"/>
          <w:b/>
          <w:sz w:val="18"/>
          <w:szCs w:val="18"/>
        </w:rPr>
        <w:t>.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Źródło </w:t>
      </w:r>
      <w:r w:rsidR="009403FF">
        <w:rPr>
          <w:rFonts w:ascii="Arial" w:hAnsi="Arial" w:cs="Arial"/>
          <w:b/>
          <w:sz w:val="18"/>
          <w:szCs w:val="18"/>
        </w:rPr>
        <w:t>finansow</w:t>
      </w:r>
      <w:r w:rsidR="00B24F69" w:rsidRPr="00B43303">
        <w:rPr>
          <w:rFonts w:ascii="Arial" w:hAnsi="Arial" w:cs="Arial"/>
          <w:b/>
          <w:sz w:val="18"/>
          <w:szCs w:val="18"/>
        </w:rPr>
        <w:t>ania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>
        <w:rPr>
          <w:rFonts w:ascii="Arial" w:hAnsi="Arial" w:cs="Arial"/>
          <w:sz w:val="18"/>
          <w:szCs w:val="18"/>
        </w:rPr>
        <w:t xml:space="preserve">- </w:t>
      </w:r>
      <w:r w:rsidR="00B24F69" w:rsidRPr="00B43303">
        <w:rPr>
          <w:rFonts w:ascii="Arial" w:hAnsi="Arial" w:cs="Arial"/>
          <w:sz w:val="18"/>
          <w:szCs w:val="18"/>
        </w:rPr>
        <w:t>finansowan</w:t>
      </w:r>
      <w:r w:rsidR="00B24F69">
        <w:rPr>
          <w:rFonts w:ascii="Arial" w:hAnsi="Arial" w:cs="Arial"/>
          <w:sz w:val="18"/>
          <w:szCs w:val="18"/>
        </w:rPr>
        <w:t>ie</w:t>
      </w:r>
      <w:r w:rsidR="00B24F69" w:rsidRPr="00B43303">
        <w:rPr>
          <w:rFonts w:ascii="Arial" w:hAnsi="Arial" w:cs="Arial"/>
          <w:sz w:val="18"/>
          <w:szCs w:val="18"/>
        </w:rPr>
        <w:t xml:space="preserve"> ze środków Unii Europejskiej </w:t>
      </w:r>
      <w:r w:rsidR="00B24F69">
        <w:rPr>
          <w:rFonts w:ascii="Arial" w:hAnsi="Arial" w:cs="Arial"/>
          <w:sz w:val="18"/>
          <w:szCs w:val="18"/>
        </w:rPr>
        <w:t xml:space="preserve">w ramach Programu Operacyjnego Wiedza Edukacja Rozwój 2014-2020 – Projekt </w:t>
      </w:r>
      <w:r w:rsidR="00B24F69" w:rsidRPr="00103247">
        <w:rPr>
          <w:rFonts w:ascii="Arial" w:hAnsi="Arial" w:cs="Arial"/>
          <w:i/>
          <w:sz w:val="18"/>
          <w:szCs w:val="18"/>
        </w:rPr>
        <w:t>Forum Aktywności Ośrodków Wsparcia Ekonomii Społecznej</w:t>
      </w:r>
    </w:p>
    <w:p w:rsidR="00B24F69" w:rsidRPr="00B43303" w:rsidRDefault="00B24F69" w:rsidP="00B24F69">
      <w:pPr>
        <w:spacing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B24F69" w:rsidRDefault="00055269" w:rsidP="00B24F69">
      <w:pPr>
        <w:spacing w:after="24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V. </w:t>
      </w:r>
      <w:r w:rsidR="00B24F69" w:rsidRPr="00B43303">
        <w:rPr>
          <w:rFonts w:ascii="Arial" w:hAnsi="Arial" w:cs="Arial"/>
          <w:b/>
          <w:sz w:val="18"/>
          <w:szCs w:val="18"/>
        </w:rPr>
        <w:t>Miejsce i termin realizacji zamówienia</w:t>
      </w:r>
    </w:p>
    <w:p w:rsidR="00E404A7" w:rsidRDefault="00B52049" w:rsidP="00E404A7">
      <w:pPr>
        <w:contextualSpacing/>
        <w:jc w:val="both"/>
        <w:rPr>
          <w:rFonts w:ascii="Arial" w:hAnsi="Arial" w:cs="Arial"/>
          <w:sz w:val="18"/>
          <w:szCs w:val="18"/>
        </w:rPr>
      </w:pPr>
      <w:r w:rsidRPr="00E404A7">
        <w:rPr>
          <w:rFonts w:ascii="Arial" w:hAnsi="Arial" w:cs="Arial"/>
          <w:sz w:val="18"/>
          <w:szCs w:val="18"/>
        </w:rPr>
        <w:t xml:space="preserve">Warszawa, siedziba FFW (ul. Górnośląska 4a). </w:t>
      </w:r>
      <w:r w:rsidR="00E404A7">
        <w:rPr>
          <w:rFonts w:ascii="Arial" w:hAnsi="Arial" w:cs="Arial"/>
          <w:sz w:val="18"/>
          <w:szCs w:val="18"/>
        </w:rPr>
        <w:t>Spotkania Rad Programowych realizowane będą w perspektywie od września 2017 do listopada 2019 roku.</w:t>
      </w:r>
      <w:r w:rsidR="00E404A7" w:rsidRPr="00E404A7">
        <w:rPr>
          <w:rFonts w:ascii="Arial" w:hAnsi="Arial" w:cs="Arial"/>
          <w:sz w:val="18"/>
          <w:szCs w:val="18"/>
        </w:rPr>
        <w:t xml:space="preserve"> </w:t>
      </w:r>
      <w:r w:rsidR="00E404A7">
        <w:rPr>
          <w:rFonts w:ascii="Arial" w:hAnsi="Arial" w:cs="Arial"/>
          <w:sz w:val="18"/>
          <w:szCs w:val="18"/>
        </w:rPr>
        <w:t xml:space="preserve">Terminy spotkań będą wskazane przez zamawiającego z </w:t>
      </w:r>
      <w:r w:rsidR="00E8167D">
        <w:rPr>
          <w:rFonts w:ascii="Arial" w:hAnsi="Arial" w:cs="Arial"/>
          <w:sz w:val="18"/>
          <w:szCs w:val="18"/>
        </w:rPr>
        <w:t xml:space="preserve">odpowiednim </w:t>
      </w:r>
      <w:r w:rsidR="00E404A7">
        <w:rPr>
          <w:rFonts w:ascii="Arial" w:hAnsi="Arial" w:cs="Arial"/>
          <w:sz w:val="18"/>
          <w:szCs w:val="18"/>
        </w:rPr>
        <w:t>wyprzedzeniem</w:t>
      </w:r>
      <w:r w:rsidR="00E8167D">
        <w:rPr>
          <w:rFonts w:ascii="Arial" w:hAnsi="Arial" w:cs="Arial"/>
          <w:sz w:val="18"/>
          <w:szCs w:val="18"/>
        </w:rPr>
        <w:t xml:space="preserve"> i w porozumieniu z wybranym składem eksperckim </w:t>
      </w:r>
      <w:r w:rsidR="00F36CDA">
        <w:rPr>
          <w:rFonts w:ascii="Arial" w:hAnsi="Arial" w:cs="Arial"/>
          <w:sz w:val="18"/>
          <w:szCs w:val="18"/>
        </w:rPr>
        <w:t xml:space="preserve">dla </w:t>
      </w:r>
      <w:r w:rsidR="00E8167D">
        <w:rPr>
          <w:rFonts w:ascii="Arial" w:hAnsi="Arial" w:cs="Arial"/>
          <w:sz w:val="18"/>
          <w:szCs w:val="18"/>
        </w:rPr>
        <w:t>danej Grupy Programowej</w:t>
      </w:r>
      <w:r w:rsidR="00E404A7">
        <w:rPr>
          <w:rFonts w:ascii="Arial" w:hAnsi="Arial" w:cs="Arial"/>
          <w:sz w:val="18"/>
          <w:szCs w:val="18"/>
        </w:rPr>
        <w:t xml:space="preserve">. </w:t>
      </w:r>
    </w:p>
    <w:p w:rsidR="00B24F69" w:rsidRPr="00E404A7" w:rsidRDefault="00B52049" w:rsidP="00B24F69">
      <w:pPr>
        <w:contextualSpacing/>
        <w:jc w:val="both"/>
        <w:rPr>
          <w:rFonts w:ascii="Arial" w:hAnsi="Arial" w:cs="Arial"/>
          <w:sz w:val="18"/>
          <w:szCs w:val="18"/>
        </w:rPr>
      </w:pPr>
      <w:r w:rsidRPr="00E404A7">
        <w:rPr>
          <w:rFonts w:ascii="Arial" w:hAnsi="Arial" w:cs="Arial"/>
          <w:sz w:val="18"/>
          <w:szCs w:val="18"/>
        </w:rPr>
        <w:t xml:space="preserve">Długość </w:t>
      </w:r>
      <w:r w:rsidR="00F36CDA">
        <w:rPr>
          <w:rFonts w:ascii="Arial" w:hAnsi="Arial" w:cs="Arial"/>
          <w:sz w:val="18"/>
          <w:szCs w:val="18"/>
        </w:rPr>
        <w:t xml:space="preserve">każdego </w:t>
      </w:r>
      <w:r w:rsidRPr="00E404A7">
        <w:rPr>
          <w:rFonts w:ascii="Arial" w:hAnsi="Arial" w:cs="Arial"/>
          <w:sz w:val="18"/>
          <w:szCs w:val="18"/>
        </w:rPr>
        <w:t xml:space="preserve">spotkania </w:t>
      </w:r>
      <w:r w:rsidR="00F36CDA">
        <w:rPr>
          <w:rFonts w:ascii="Arial" w:hAnsi="Arial" w:cs="Arial"/>
          <w:sz w:val="18"/>
          <w:szCs w:val="18"/>
        </w:rPr>
        <w:t xml:space="preserve">Rady Programowej </w:t>
      </w:r>
      <w:bookmarkStart w:id="0" w:name="_GoBack"/>
      <w:bookmarkEnd w:id="0"/>
      <w:r w:rsidRPr="00E404A7">
        <w:rPr>
          <w:rFonts w:ascii="Arial" w:hAnsi="Arial" w:cs="Arial"/>
          <w:sz w:val="18"/>
          <w:szCs w:val="18"/>
        </w:rPr>
        <w:t xml:space="preserve">planowana jest na max. </w:t>
      </w:r>
      <w:r w:rsidR="00E8167D">
        <w:rPr>
          <w:rFonts w:ascii="Arial" w:hAnsi="Arial" w:cs="Arial"/>
          <w:sz w:val="18"/>
          <w:szCs w:val="18"/>
        </w:rPr>
        <w:t>6</w:t>
      </w:r>
      <w:r w:rsidRPr="00E404A7">
        <w:rPr>
          <w:rFonts w:ascii="Arial" w:hAnsi="Arial" w:cs="Arial"/>
          <w:sz w:val="18"/>
          <w:szCs w:val="18"/>
        </w:rPr>
        <w:t xml:space="preserve"> godzin (1</w:t>
      </w:r>
      <w:r w:rsidR="00E8167D">
        <w:rPr>
          <w:rFonts w:ascii="Arial" w:hAnsi="Arial" w:cs="Arial"/>
          <w:sz w:val="18"/>
          <w:szCs w:val="18"/>
        </w:rPr>
        <w:t>0</w:t>
      </w:r>
      <w:r w:rsidRPr="00E404A7">
        <w:rPr>
          <w:rFonts w:ascii="Arial" w:hAnsi="Arial" w:cs="Arial"/>
          <w:sz w:val="18"/>
          <w:szCs w:val="18"/>
        </w:rPr>
        <w:t>:00-1</w:t>
      </w:r>
      <w:r w:rsidR="00E8167D">
        <w:rPr>
          <w:rFonts w:ascii="Arial" w:hAnsi="Arial" w:cs="Arial"/>
          <w:sz w:val="18"/>
          <w:szCs w:val="18"/>
        </w:rPr>
        <w:t>6</w:t>
      </w:r>
      <w:r w:rsidRPr="00E404A7">
        <w:rPr>
          <w:rFonts w:ascii="Arial" w:hAnsi="Arial" w:cs="Arial"/>
          <w:sz w:val="18"/>
          <w:szCs w:val="18"/>
        </w:rPr>
        <w:t>:00)</w:t>
      </w:r>
    </w:p>
    <w:p w:rsidR="00B52049" w:rsidRDefault="00B52049" w:rsidP="00B24F69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B24F69" w:rsidRDefault="00055269" w:rsidP="00B24F69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>Kryte</w:t>
      </w:r>
      <w:r w:rsidR="00B24F69" w:rsidRPr="00B43303">
        <w:rPr>
          <w:rFonts w:ascii="Arial" w:hAnsi="Arial" w:cs="Arial"/>
          <w:b/>
          <w:bCs/>
          <w:sz w:val="18"/>
          <w:szCs w:val="18"/>
        </w:rPr>
        <w:t xml:space="preserve">ria oceny ofert, którymi będzie kierował się Zamawiający przy wyborze oferty wraz z podaniem znaczenia tych kryteriów i sposobu oceny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992"/>
        <w:gridCol w:w="993"/>
      </w:tblGrid>
      <w:tr w:rsidR="00B24F69" w:rsidRPr="00B43303" w:rsidTr="004C2660"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Nazwa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535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Znaczenie </w:t>
            </w:r>
            <w:r w:rsidR="005356BB" w:rsidRPr="005356BB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ryterium 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4C2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Liczba możliwych </w:t>
            </w:r>
            <w:r w:rsidRPr="005356BB">
              <w:rPr>
                <w:rFonts w:ascii="Arial" w:hAnsi="Arial" w:cs="Arial"/>
                <w:sz w:val="16"/>
                <w:szCs w:val="16"/>
              </w:rPr>
              <w:br/>
              <w:t>p</w:t>
            </w:r>
            <w:r w:rsidR="004C2660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Default="00B24F69" w:rsidP="00CB0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356BB">
              <w:rPr>
                <w:rFonts w:ascii="Arial" w:hAnsi="Arial" w:cs="Arial"/>
                <w:b/>
                <w:sz w:val="16"/>
                <w:szCs w:val="16"/>
              </w:rPr>
              <w:t>Cena oferty</w:t>
            </w:r>
          </w:p>
          <w:p w:rsidR="00CB065A" w:rsidRPr="00CB065A" w:rsidRDefault="00CB065A" w:rsidP="00CB065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>Cena za udział w jednym jednodniowym spotkaniu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Rady Programowej obejmująca </w:t>
            </w:r>
            <w:r w:rsidR="007F2B49">
              <w:rPr>
                <w:rFonts w:ascii="Arial" w:hAnsi="Arial" w:cs="Arial"/>
                <w:sz w:val="16"/>
                <w:szCs w:val="16"/>
              </w:rPr>
              <w:t xml:space="preserve">także </w:t>
            </w:r>
            <w:r>
              <w:rPr>
                <w:rFonts w:ascii="Arial" w:hAnsi="Arial" w:cs="Arial"/>
                <w:sz w:val="16"/>
                <w:szCs w:val="16"/>
              </w:rPr>
              <w:t xml:space="preserve">przygotowanie do spotkania, współpracę w formie mailingowej, konsultacje telefoniczne </w:t>
            </w:r>
            <w:r w:rsidR="007F2B49">
              <w:rPr>
                <w:rFonts w:ascii="Arial" w:hAnsi="Arial" w:cs="Arial"/>
                <w:sz w:val="16"/>
                <w:szCs w:val="16"/>
              </w:rPr>
              <w:t>(zgodnie z opisem przedmiotu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966A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B24F69" w:rsidRPr="00B43303" w:rsidTr="00EC08EE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0F2E9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2A0" w:rsidRDefault="001712A0" w:rsidP="000E038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12A0" w:rsidRDefault="00034CE5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>Życiorys eksperta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712A0" w:rsidRDefault="001712A0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Kryterium składa się z 4 części składowych ocenianych oddzielnie i składających się na jedno kryterium o </w:t>
            </w:r>
            <w:r w:rsidR="00F1576B">
              <w:rPr>
                <w:rFonts w:ascii="Arial" w:hAnsi="Arial" w:cs="Arial"/>
                <w:sz w:val="16"/>
                <w:szCs w:val="16"/>
              </w:rPr>
              <w:t xml:space="preserve">łącznej </w:t>
            </w:r>
            <w:r>
              <w:rPr>
                <w:rFonts w:ascii="Arial" w:hAnsi="Arial" w:cs="Arial"/>
                <w:sz w:val="16"/>
                <w:szCs w:val="16"/>
              </w:rPr>
              <w:t>wadze 50% (50 pkt)</w:t>
            </w:r>
          </w:p>
          <w:p w:rsidR="007E254D" w:rsidRPr="001712A0" w:rsidRDefault="00346AA8" w:rsidP="000E038C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0E038C" w:rsidRPr="001712A0">
              <w:rPr>
                <w:rFonts w:ascii="Arial" w:hAnsi="Arial" w:cs="Arial"/>
                <w:b/>
                <w:sz w:val="16"/>
                <w:szCs w:val="16"/>
              </w:rPr>
              <w:t>oświadczeni</w:t>
            </w:r>
            <w:r w:rsidR="001712A0" w:rsidRPr="001712A0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E038C" w:rsidRPr="001712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34CE5" w:rsidRPr="001712A0">
              <w:rPr>
                <w:rFonts w:ascii="Arial" w:hAnsi="Arial" w:cs="Arial"/>
                <w:b/>
                <w:sz w:val="16"/>
                <w:szCs w:val="16"/>
              </w:rPr>
              <w:t>potwierdzając</w:t>
            </w:r>
            <w:r w:rsidR="007D6F06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34CE5" w:rsidRPr="001712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678C2" w:rsidRPr="001712A0"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="00D956E1" w:rsidRPr="001712A0">
              <w:rPr>
                <w:rFonts w:ascii="Arial" w:hAnsi="Arial" w:cs="Arial"/>
                <w:b/>
                <w:sz w:val="16"/>
                <w:szCs w:val="16"/>
              </w:rPr>
              <w:t>najomoś</w:t>
            </w:r>
            <w:r w:rsidR="00034CE5" w:rsidRPr="001712A0">
              <w:rPr>
                <w:rFonts w:ascii="Arial" w:hAnsi="Arial" w:cs="Arial"/>
                <w:b/>
                <w:sz w:val="16"/>
                <w:szCs w:val="16"/>
              </w:rPr>
              <w:t>ć</w:t>
            </w:r>
            <w:r w:rsidR="00D956E1" w:rsidRPr="001712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B065A" w:rsidRPr="001712A0">
              <w:rPr>
                <w:rFonts w:ascii="Arial" w:hAnsi="Arial" w:cs="Arial"/>
                <w:b/>
                <w:sz w:val="16"/>
                <w:szCs w:val="16"/>
              </w:rPr>
              <w:t>kompetencji, s</w:t>
            </w:r>
            <w:r w:rsidR="00C91EC0" w:rsidRPr="001712A0">
              <w:rPr>
                <w:rFonts w:ascii="Arial" w:hAnsi="Arial" w:cs="Arial"/>
                <w:b/>
                <w:sz w:val="16"/>
                <w:szCs w:val="16"/>
              </w:rPr>
              <w:t xml:space="preserve">tandardów </w:t>
            </w:r>
            <w:r w:rsidR="00F678C2" w:rsidRPr="001712A0">
              <w:rPr>
                <w:rFonts w:ascii="Arial" w:hAnsi="Arial" w:cs="Arial"/>
                <w:b/>
                <w:sz w:val="16"/>
                <w:szCs w:val="16"/>
              </w:rPr>
              <w:t xml:space="preserve">pracy i potrzeb jednej z grup specjalistów </w:t>
            </w:r>
            <w:r w:rsidR="00D956E1" w:rsidRPr="001712A0">
              <w:rPr>
                <w:rFonts w:ascii="Arial" w:hAnsi="Arial" w:cs="Arial"/>
                <w:b/>
                <w:sz w:val="16"/>
                <w:szCs w:val="16"/>
              </w:rPr>
              <w:t>OWES</w:t>
            </w:r>
            <w:r w:rsidR="00E05A7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E05A77" w:rsidRPr="00D72F1F">
              <w:rPr>
                <w:rFonts w:ascii="Arial" w:hAnsi="Arial" w:cs="Arial"/>
                <w:b/>
                <w:sz w:val="18"/>
                <w:szCs w:val="18"/>
              </w:rPr>
              <w:t>animatorów</w:t>
            </w:r>
            <w:r w:rsidR="00E05A7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E05A77" w:rsidRPr="00D72F1F">
              <w:rPr>
                <w:rFonts w:ascii="Arial" w:hAnsi="Arial" w:cs="Arial"/>
                <w:b/>
                <w:sz w:val="18"/>
                <w:szCs w:val="18"/>
              </w:rPr>
              <w:t xml:space="preserve"> doradców biznesowych, doradców kluczowych,</w:t>
            </w:r>
            <w:r w:rsidR="00E05A77">
              <w:rPr>
                <w:rFonts w:ascii="Arial" w:hAnsi="Arial" w:cs="Arial"/>
                <w:b/>
                <w:sz w:val="18"/>
                <w:szCs w:val="18"/>
              </w:rPr>
              <w:t xml:space="preserve"> kadry kierowniczej)</w:t>
            </w:r>
            <w:r w:rsidR="00F678C2" w:rsidRPr="001712A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EC08EE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1712A0">
              <w:rPr>
                <w:rFonts w:ascii="Arial" w:hAnsi="Arial" w:cs="Arial"/>
                <w:b/>
                <w:sz w:val="16"/>
                <w:szCs w:val="16"/>
              </w:rPr>
              <w:t>25%</w:t>
            </w:r>
          </w:p>
          <w:p w:rsidR="007E254D" w:rsidRPr="007D6F06" w:rsidRDefault="007E254D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F06">
              <w:rPr>
                <w:rFonts w:ascii="Arial" w:hAnsi="Arial" w:cs="Arial"/>
                <w:sz w:val="16"/>
                <w:szCs w:val="16"/>
              </w:rPr>
              <w:t>a</w:t>
            </w:r>
            <w:r w:rsidR="00F678C2" w:rsidRPr="007D6F06">
              <w:rPr>
                <w:rFonts w:ascii="Arial" w:hAnsi="Arial" w:cs="Arial"/>
                <w:sz w:val="16"/>
                <w:szCs w:val="16"/>
              </w:rPr>
              <w:t>nimatorów</w:t>
            </w:r>
            <w:r w:rsidRPr="007D6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8C2" w:rsidRPr="007D6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F06">
              <w:rPr>
                <w:rFonts w:ascii="Arial" w:hAnsi="Arial" w:cs="Arial"/>
                <w:sz w:val="16"/>
                <w:szCs w:val="16"/>
              </w:rPr>
              <w:t>(aspekty pracy animatora PES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D6F06">
              <w:rPr>
                <w:rFonts w:ascii="Arial" w:hAnsi="Arial" w:cs="Arial"/>
                <w:sz w:val="16"/>
                <w:szCs w:val="16"/>
              </w:rPr>
              <w:t xml:space="preserve">aspekty pracy 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>pracowni</w:t>
            </w:r>
            <w:r w:rsidR="007D6F06">
              <w:rPr>
                <w:rFonts w:ascii="Arial" w:hAnsi="Arial" w:cs="Arial"/>
                <w:sz w:val="16"/>
                <w:szCs w:val="16"/>
              </w:rPr>
              <w:t>ka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 odp. za koordynowanie działań partnerskich</w:t>
            </w:r>
            <w:r w:rsidRPr="007D6F0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E254D" w:rsidRPr="007D6F06" w:rsidRDefault="00F678C2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F06">
              <w:rPr>
                <w:rFonts w:ascii="Arial" w:hAnsi="Arial" w:cs="Arial"/>
                <w:sz w:val="16"/>
                <w:szCs w:val="16"/>
              </w:rPr>
              <w:t>doradców biznesowych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 (specyfik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>a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 prowadzenia działalności gospodarczej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 xml:space="preserve"> przez PES i PS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>w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>sparci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>e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 biznesowe dla istniejących PES i PS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D6F06">
              <w:rPr>
                <w:rFonts w:ascii="Arial" w:hAnsi="Arial" w:cs="Arial"/>
                <w:sz w:val="16"/>
                <w:szCs w:val="16"/>
              </w:rPr>
              <w:t>aspekty pracy pracowników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 monitorujący </w:t>
            </w:r>
            <w:proofErr w:type="spellStart"/>
            <w:r w:rsidR="007D6F06" w:rsidRPr="007D6F06">
              <w:rPr>
                <w:rFonts w:ascii="Arial" w:hAnsi="Arial" w:cs="Arial"/>
                <w:sz w:val="16"/>
                <w:szCs w:val="16"/>
              </w:rPr>
              <w:t>pes</w:t>
            </w:r>
            <w:proofErr w:type="spellEnd"/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7D6F06" w:rsidRPr="007D6F06">
              <w:rPr>
                <w:rFonts w:ascii="Arial" w:hAnsi="Arial" w:cs="Arial"/>
                <w:sz w:val="16"/>
                <w:szCs w:val="16"/>
              </w:rPr>
              <w:t>ps</w:t>
            </w:r>
            <w:proofErr w:type="spellEnd"/>
            <w:r w:rsidR="007D6F06">
              <w:rPr>
                <w:rFonts w:ascii="Arial" w:hAnsi="Arial" w:cs="Arial"/>
                <w:sz w:val="16"/>
                <w:szCs w:val="16"/>
              </w:rPr>
              <w:t xml:space="preserve"> znajomość procedury 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>zamówień publicznych</w:t>
            </w:r>
            <w:r w:rsidR="007D6F06">
              <w:rPr>
                <w:rFonts w:ascii="Arial" w:hAnsi="Arial" w:cs="Arial"/>
                <w:sz w:val="16"/>
                <w:szCs w:val="16"/>
              </w:rPr>
              <w:t xml:space="preserve"> z klauzulą społeczną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>)</w:t>
            </w:r>
            <w:r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E254D" w:rsidRPr="00CB065A" w:rsidRDefault="00F678C2" w:rsidP="000E038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>doradców kluczowych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B065A">
              <w:rPr>
                <w:rFonts w:ascii="Arial" w:hAnsi="Arial" w:cs="Arial"/>
                <w:sz w:val="16"/>
                <w:szCs w:val="16"/>
              </w:rPr>
              <w:t xml:space="preserve">wsparcie dla nowych PES i PS, 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>zakładani</w:t>
            </w:r>
            <w:r w:rsidR="00CB065A">
              <w:rPr>
                <w:rFonts w:ascii="Arial" w:hAnsi="Arial" w:cs="Arial"/>
                <w:sz w:val="16"/>
                <w:szCs w:val="16"/>
              </w:rPr>
              <w:t>e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 xml:space="preserve"> działalności gospodarczej przez PES i PS)</w:t>
            </w:r>
            <w:r w:rsidRPr="00CB065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:rsidR="007E254D" w:rsidRDefault="00F678C2" w:rsidP="007E254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 xml:space="preserve">kadry kierowniczej 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>(</w:t>
            </w:r>
            <w:r w:rsidR="00AA3DD2">
              <w:rPr>
                <w:rFonts w:ascii="Arial" w:hAnsi="Arial" w:cs="Arial"/>
                <w:sz w:val="16"/>
                <w:szCs w:val="16"/>
              </w:rPr>
              <w:t xml:space="preserve">m.in. </w:t>
            </w:r>
            <w:r w:rsidR="00CB065A">
              <w:rPr>
                <w:rFonts w:ascii="Arial" w:hAnsi="Arial" w:cs="Arial"/>
                <w:sz w:val="16"/>
                <w:szCs w:val="16"/>
              </w:rPr>
              <w:t xml:space="preserve">otoczenie 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>prawn</w:t>
            </w:r>
            <w:r w:rsidR="00CB065A">
              <w:rPr>
                <w:rFonts w:ascii="Arial" w:hAnsi="Arial" w:cs="Arial"/>
                <w:sz w:val="16"/>
                <w:szCs w:val="16"/>
              </w:rPr>
              <w:t>e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 xml:space="preserve"> w obszarze es</w:t>
            </w:r>
            <w:r w:rsidR="00CB065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A3DD2">
              <w:rPr>
                <w:rFonts w:ascii="Arial" w:hAnsi="Arial" w:cs="Arial"/>
                <w:sz w:val="16"/>
                <w:szCs w:val="16"/>
              </w:rPr>
              <w:t>system akredytacji, znajomość założeń strategii OWES….)</w:t>
            </w:r>
          </w:p>
          <w:p w:rsidR="00346AA8" w:rsidRPr="001712A0" w:rsidRDefault="00346AA8" w:rsidP="00346AA8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t>Rodzaj doświadczenia we współpracy z OWES (10%)</w:t>
            </w:r>
          </w:p>
          <w:p w:rsidR="00346AA8" w:rsidRDefault="00346AA8" w:rsidP="00346A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>(wymień i opisz jakie działania prowadziłeś</w:t>
            </w:r>
            <w:r w:rsidR="007D6F0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7D6F06">
              <w:rPr>
                <w:rFonts w:ascii="Arial" w:hAnsi="Arial" w:cs="Arial"/>
                <w:sz w:val="16"/>
                <w:szCs w:val="16"/>
              </w:rPr>
              <w:t>aś</w:t>
            </w:r>
            <w:proofErr w:type="spellEnd"/>
            <w:r w:rsidRPr="00CB065A">
              <w:rPr>
                <w:rFonts w:ascii="Arial" w:hAnsi="Arial" w:cs="Arial"/>
                <w:sz w:val="16"/>
                <w:szCs w:val="16"/>
              </w:rPr>
              <w:t xml:space="preserve"> dla OWES, dla klientów OWES np. doradztwo, </w:t>
            </w:r>
            <w:r w:rsidRPr="00CB065A">
              <w:rPr>
                <w:rFonts w:ascii="Arial" w:hAnsi="Arial" w:cs="Arial"/>
                <w:sz w:val="16"/>
                <w:szCs w:val="16"/>
              </w:rPr>
              <w:lastRenderedPageBreak/>
              <w:t>prowadzenie szkoleń, publikacje, ekspertyzy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65A">
              <w:rPr>
                <w:rFonts w:ascii="Arial" w:hAnsi="Arial" w:cs="Arial"/>
                <w:sz w:val="16"/>
                <w:szCs w:val="16"/>
              </w:rPr>
              <w:t>których byłeś</w:t>
            </w:r>
            <w:r w:rsidR="007D6F0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7D6F06">
              <w:rPr>
                <w:rFonts w:ascii="Arial" w:hAnsi="Arial" w:cs="Arial"/>
                <w:sz w:val="16"/>
                <w:szCs w:val="16"/>
              </w:rPr>
              <w:t>aś</w:t>
            </w:r>
            <w:proofErr w:type="spellEnd"/>
            <w:r w:rsidRPr="00CB065A">
              <w:rPr>
                <w:rFonts w:ascii="Arial" w:hAnsi="Arial" w:cs="Arial"/>
                <w:sz w:val="16"/>
                <w:szCs w:val="16"/>
              </w:rPr>
              <w:t xml:space="preserve"> autorem/współautorem,</w:t>
            </w:r>
          </w:p>
          <w:p w:rsidR="00346AA8" w:rsidRPr="001712A0" w:rsidRDefault="00346AA8" w:rsidP="00346AA8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t>Liczba zrealizowanych projektów na rzecz ekonomii społecznej, w tym OWES (10%)</w:t>
            </w:r>
          </w:p>
          <w:p w:rsidR="00346AA8" w:rsidRPr="00CB065A" w:rsidRDefault="00346AA8" w:rsidP="00346A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>Wymień tytuły projektów</w:t>
            </w:r>
            <w:r w:rsidR="001712A0">
              <w:rPr>
                <w:rFonts w:ascii="Arial" w:hAnsi="Arial" w:cs="Arial"/>
                <w:sz w:val="16"/>
                <w:szCs w:val="16"/>
              </w:rPr>
              <w:t>, w których uczestniczyłeś</w:t>
            </w:r>
            <w:r w:rsidR="007D6F0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7D6F06">
              <w:rPr>
                <w:rFonts w:ascii="Arial" w:hAnsi="Arial" w:cs="Arial"/>
                <w:sz w:val="16"/>
                <w:szCs w:val="16"/>
              </w:rPr>
              <w:t>aś</w:t>
            </w:r>
            <w:proofErr w:type="spellEnd"/>
            <w:r w:rsidR="001712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="001712A0">
              <w:rPr>
                <w:rFonts w:ascii="Arial" w:hAnsi="Arial" w:cs="Arial"/>
                <w:sz w:val="16"/>
                <w:szCs w:val="16"/>
              </w:rPr>
              <w:t xml:space="preserve">opisz w kliku zdaniach czego dotyczył projekt i 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swój udział </w:t>
            </w:r>
            <w:r w:rsidR="001712A0">
              <w:rPr>
                <w:rFonts w:ascii="Arial" w:hAnsi="Arial" w:cs="Arial"/>
                <w:sz w:val="16"/>
                <w:szCs w:val="16"/>
              </w:rPr>
              <w:t>(w tym szkolenia, doradztwo, analizy…..)</w:t>
            </w:r>
          </w:p>
          <w:p w:rsidR="00346AA8" w:rsidRPr="001712A0" w:rsidRDefault="00346AA8" w:rsidP="001712A0">
            <w:pPr>
              <w:pStyle w:val="Akapitzlist"/>
              <w:numPr>
                <w:ilvl w:val="0"/>
                <w:numId w:val="36"/>
              </w:num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t>Indywidualne doświadczenie w sieciowaniu</w:t>
            </w:r>
            <w:r w:rsidRPr="001712A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1712A0">
              <w:rPr>
                <w:rFonts w:ascii="Arial" w:hAnsi="Arial" w:cs="Arial"/>
                <w:b/>
                <w:sz w:val="16"/>
                <w:szCs w:val="16"/>
              </w:rPr>
              <w:t>(5%)</w:t>
            </w:r>
          </w:p>
          <w:p w:rsidR="00346AA8" w:rsidRPr="00CB065A" w:rsidRDefault="007D6F06" w:rsidP="001712A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zy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 xml:space="preserve">jesteś członkiem </w:t>
            </w:r>
            <w:r w:rsidR="001712A0">
              <w:rPr>
                <w:rFonts w:ascii="Arial" w:hAnsi="Arial" w:cs="Arial"/>
                <w:sz w:val="16"/>
                <w:szCs w:val="16"/>
              </w:rPr>
              <w:t xml:space="preserve">jakiejś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sieci lub prowadziłeś prace na rzecz sieci</w:t>
            </w:r>
            <w:r w:rsidR="00A60501">
              <w:rPr>
                <w:rFonts w:ascii="Arial" w:hAnsi="Arial" w:cs="Arial"/>
                <w:sz w:val="16"/>
                <w:szCs w:val="16"/>
              </w:rPr>
              <w:t>?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; wymień </w:t>
            </w:r>
            <w:r w:rsidR="00A60501">
              <w:rPr>
                <w:rFonts w:ascii="Arial" w:hAnsi="Arial" w:cs="Arial"/>
                <w:sz w:val="16"/>
                <w:szCs w:val="16"/>
              </w:rPr>
              <w:t>krótko</w:t>
            </w:r>
            <w:r w:rsidR="001712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jakie znasz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metod</w:t>
            </w:r>
            <w:r w:rsidR="00346AA8">
              <w:rPr>
                <w:rFonts w:ascii="Arial" w:hAnsi="Arial" w:cs="Arial"/>
                <w:sz w:val="16"/>
                <w:szCs w:val="16"/>
              </w:rPr>
              <w:t>y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 xml:space="preserve"> prowadzenia spotkań sieciujących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, które są, według twojego doświadczenia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najbardziej skuteczne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ciekawe dla członka sieci</w:t>
            </w:r>
            <w:r w:rsidR="00A605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39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  <w:r w:rsidR="00D956E1">
              <w:rPr>
                <w:rFonts w:ascii="Arial" w:hAnsi="Arial" w:cs="Arial"/>
                <w:sz w:val="16"/>
                <w:szCs w:val="16"/>
              </w:rPr>
              <w:t>0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397F65" w:rsidP="0039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956E1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F69" w:rsidRPr="00B43303" w:rsidTr="00A60501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Łącznie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A60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932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</w:tbl>
    <w:p w:rsidR="00B24F69" w:rsidRPr="00B43303" w:rsidRDefault="00B24F69" w:rsidP="00B24F69">
      <w:pPr>
        <w:spacing w:before="150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Ad.1 Cena - </w:t>
      </w:r>
      <w:r w:rsidR="00890958">
        <w:rPr>
          <w:rFonts w:ascii="Arial" w:hAnsi="Arial" w:cs="Arial"/>
          <w:sz w:val="18"/>
          <w:szCs w:val="18"/>
        </w:rPr>
        <w:t>5</w:t>
      </w:r>
      <w:r w:rsidRPr="00B43303">
        <w:rPr>
          <w:rFonts w:ascii="Arial" w:hAnsi="Arial" w:cs="Arial"/>
          <w:sz w:val="18"/>
          <w:szCs w:val="18"/>
        </w:rPr>
        <w:t>0%</w:t>
      </w:r>
    </w:p>
    <w:p w:rsidR="00B24F69" w:rsidRPr="00B43303" w:rsidRDefault="00B24F69" w:rsidP="00B24F69">
      <w:pPr>
        <w:spacing w:before="15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Cena oferty wyrażona w walucie polskiej (PLN), winna być określona jednostkowo i całkowicie </w:t>
      </w:r>
      <w:r w:rsidRPr="00B43303">
        <w:rPr>
          <w:rFonts w:ascii="Arial" w:hAnsi="Arial" w:cs="Arial"/>
          <w:sz w:val="18"/>
          <w:szCs w:val="18"/>
        </w:rPr>
        <w:br/>
        <w:t>w kwotach brutto zgodnie z opisem zamówienia. Jednostkowe ceny oferty określon</w:t>
      </w:r>
      <w:r w:rsidR="00604573">
        <w:rPr>
          <w:rFonts w:ascii="Arial" w:hAnsi="Arial" w:cs="Arial"/>
          <w:sz w:val="18"/>
          <w:szCs w:val="18"/>
        </w:rPr>
        <w:t>e</w:t>
      </w:r>
      <w:r w:rsidRPr="00B43303">
        <w:rPr>
          <w:rFonts w:ascii="Arial" w:hAnsi="Arial" w:cs="Arial"/>
          <w:sz w:val="18"/>
          <w:szCs w:val="18"/>
        </w:rPr>
        <w:t xml:space="preserve"> przez Wykonawcę pozostaną stałe w okresie realizacji umowy i nie będ</w:t>
      </w:r>
      <w:r w:rsidR="00604573">
        <w:rPr>
          <w:rFonts w:ascii="Arial" w:hAnsi="Arial" w:cs="Arial"/>
          <w:sz w:val="18"/>
          <w:szCs w:val="18"/>
        </w:rPr>
        <w:t>ą</w:t>
      </w:r>
      <w:r w:rsidRPr="00B43303">
        <w:rPr>
          <w:rFonts w:ascii="Arial" w:hAnsi="Arial" w:cs="Arial"/>
          <w:sz w:val="18"/>
          <w:szCs w:val="18"/>
        </w:rPr>
        <w:t xml:space="preserve"> podlegał</w:t>
      </w:r>
      <w:r w:rsidR="00604573">
        <w:rPr>
          <w:rFonts w:ascii="Arial" w:hAnsi="Arial" w:cs="Arial"/>
          <w:sz w:val="18"/>
          <w:szCs w:val="18"/>
        </w:rPr>
        <w:t>y</w:t>
      </w:r>
      <w:r w:rsidRPr="00B43303">
        <w:rPr>
          <w:rFonts w:ascii="Arial" w:hAnsi="Arial" w:cs="Arial"/>
          <w:sz w:val="18"/>
          <w:szCs w:val="18"/>
        </w:rPr>
        <w:t xml:space="preserve"> zmianom. 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Punkty za kryterium „Cena” zostaną obliczone według wzoru: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najtańszej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-------------------------- x liczba możliwych do uzyskania punktów= liczba punktów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badanej</w:t>
      </w:r>
    </w:p>
    <w:p w:rsidR="008759E5" w:rsidRDefault="00B24F69" w:rsidP="008759E5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dokona wyboru oferty w oparciu o wszystkie kryteria oceny ofert</w:t>
      </w:r>
      <w:r w:rsidR="008759E5">
        <w:rPr>
          <w:rFonts w:ascii="Arial" w:hAnsi="Arial" w:cs="Arial"/>
          <w:sz w:val="18"/>
          <w:szCs w:val="18"/>
        </w:rPr>
        <w:t>.</w:t>
      </w:r>
      <w:r w:rsidRPr="00B43303">
        <w:rPr>
          <w:rFonts w:ascii="Arial" w:hAnsi="Arial" w:cs="Arial"/>
          <w:sz w:val="18"/>
          <w:szCs w:val="18"/>
        </w:rPr>
        <w:t xml:space="preserve"> </w:t>
      </w:r>
    </w:p>
    <w:p w:rsidR="00B24F69" w:rsidRPr="00B43303" w:rsidRDefault="00055269" w:rsidP="008759E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Sposób przygotowania oferty 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Ofertę należy złożyć na formularzu ofertowym stanowiącym Załącznik nr 1 do niniejszego Zapytania.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Oferta powinna być wypełniona w języku polskim. Podane w ofercie ceny muszą uwzględniać wszystkie koszty związane z realizacją zamówienia i nie mogą ulec zmianie w trakcie trwania umowy.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Wykonawcy zobowiązani są zapoznać się dokładnie z informacjami zawartymi w Zapytaniu ofertowym </w:t>
      </w:r>
      <w:r w:rsidRPr="00B43303">
        <w:rPr>
          <w:rFonts w:ascii="Arial" w:hAnsi="Arial" w:cs="Arial"/>
          <w:color w:val="000000"/>
          <w:sz w:val="18"/>
          <w:szCs w:val="18"/>
        </w:rPr>
        <w:br/>
        <w:t xml:space="preserve">i załącznikach i przygotować ofertę zgodnie z wymaganiami określonymi w tym dokumencie.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Oferty przygotowane niezgodnie z wymaganiami niniejszego Zapytania, złożone na innym druku, niekompletne lub po terminie nie będą podlegać ocenie. </w:t>
      </w:r>
    </w:p>
    <w:p w:rsidR="00B24F69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Wykonawcy ponoszą wszelkie koszty własne związane z przygotowaniem i złożeniem oferty, niezależnie od wyniku postępowania.</w:t>
      </w:r>
    </w:p>
    <w:p w:rsidR="00B24F69" w:rsidRPr="00055269" w:rsidRDefault="00694474" w:rsidP="0005526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055269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>II</w:t>
      </w:r>
      <w:r w:rsidR="00055269">
        <w:rPr>
          <w:rFonts w:ascii="Arial" w:hAnsi="Arial" w:cs="Arial"/>
          <w:b/>
          <w:sz w:val="18"/>
          <w:szCs w:val="18"/>
        </w:rPr>
        <w:t xml:space="preserve">. </w:t>
      </w:r>
      <w:r w:rsidR="00B24F69" w:rsidRPr="00055269">
        <w:rPr>
          <w:rFonts w:ascii="Arial" w:hAnsi="Arial" w:cs="Arial"/>
          <w:b/>
          <w:sz w:val="18"/>
          <w:szCs w:val="18"/>
        </w:rPr>
        <w:t xml:space="preserve">Dokumenty wymagane od Wykonawcy </w:t>
      </w:r>
    </w:p>
    <w:p w:rsidR="000F2E99" w:rsidRPr="000F2E99" w:rsidRDefault="00B24F69" w:rsidP="000F2E99">
      <w:pPr>
        <w:pStyle w:val="Akapitzlist"/>
        <w:numPr>
          <w:ilvl w:val="0"/>
          <w:numId w:val="37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 xml:space="preserve">Oferta cenowa </w:t>
      </w:r>
      <w:r w:rsidR="00744C37" w:rsidRPr="000F2E99">
        <w:rPr>
          <w:rFonts w:ascii="Arial" w:hAnsi="Arial" w:cs="Arial"/>
          <w:sz w:val="18"/>
          <w:szCs w:val="18"/>
        </w:rPr>
        <w:t xml:space="preserve">na formularzu ofertowym </w:t>
      </w:r>
      <w:r w:rsidR="00A331AA">
        <w:rPr>
          <w:rFonts w:ascii="Arial" w:hAnsi="Arial" w:cs="Arial"/>
          <w:sz w:val="18"/>
          <w:szCs w:val="18"/>
        </w:rPr>
        <w:t>(</w:t>
      </w:r>
      <w:r w:rsidRPr="000F2E99">
        <w:rPr>
          <w:rFonts w:ascii="Arial" w:hAnsi="Arial" w:cs="Arial"/>
          <w:sz w:val="18"/>
          <w:szCs w:val="18"/>
        </w:rPr>
        <w:t>wraz z oświadczeniem</w:t>
      </w:r>
      <w:r w:rsidR="00A331AA">
        <w:rPr>
          <w:rFonts w:ascii="Arial" w:hAnsi="Arial" w:cs="Arial"/>
          <w:sz w:val="18"/>
          <w:szCs w:val="18"/>
        </w:rPr>
        <w:t>)</w:t>
      </w:r>
      <w:r w:rsidR="008759E5" w:rsidRPr="000F2E99">
        <w:rPr>
          <w:rFonts w:ascii="Arial" w:hAnsi="Arial" w:cs="Arial"/>
          <w:sz w:val="18"/>
          <w:szCs w:val="18"/>
        </w:rPr>
        <w:t xml:space="preserve"> </w:t>
      </w:r>
      <w:r w:rsidR="00744C37" w:rsidRPr="000F2E99">
        <w:rPr>
          <w:rFonts w:ascii="Arial" w:hAnsi="Arial" w:cs="Arial"/>
          <w:sz w:val="18"/>
          <w:szCs w:val="18"/>
        </w:rPr>
        <w:t xml:space="preserve">- </w:t>
      </w:r>
      <w:r w:rsidR="008759E5" w:rsidRPr="000F2E99">
        <w:rPr>
          <w:rFonts w:ascii="Arial" w:hAnsi="Arial" w:cs="Arial"/>
          <w:sz w:val="18"/>
          <w:szCs w:val="18"/>
        </w:rPr>
        <w:t>załącznik nr 1</w:t>
      </w:r>
    </w:p>
    <w:p w:rsidR="00694474" w:rsidRPr="000F2E99" w:rsidRDefault="00694474" w:rsidP="000F2E99">
      <w:pPr>
        <w:pStyle w:val="Akapitzlist"/>
        <w:numPr>
          <w:ilvl w:val="0"/>
          <w:numId w:val="37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>Życiorys</w:t>
      </w:r>
      <w:r w:rsidR="000F2E99" w:rsidRPr="000F2E99">
        <w:rPr>
          <w:rFonts w:ascii="Arial" w:hAnsi="Arial" w:cs="Arial"/>
          <w:sz w:val="18"/>
          <w:szCs w:val="18"/>
        </w:rPr>
        <w:t xml:space="preserve"> zgodnie z kryterium oceny </w:t>
      </w:r>
      <w:r w:rsidR="000F2E99">
        <w:rPr>
          <w:rFonts w:ascii="Arial" w:hAnsi="Arial" w:cs="Arial"/>
          <w:sz w:val="18"/>
          <w:szCs w:val="18"/>
        </w:rPr>
        <w:t xml:space="preserve">zawierający: (i) </w:t>
      </w:r>
      <w:r w:rsidR="000F2E99" w:rsidRPr="000F2E99">
        <w:rPr>
          <w:rFonts w:ascii="Arial" w:hAnsi="Arial" w:cs="Arial"/>
          <w:sz w:val="16"/>
          <w:szCs w:val="16"/>
        </w:rPr>
        <w:t>Doświadczenie potwierdzające znajomość kompetencji, standardów pracy i potrzeb jednej z grup specjalistów OWES (</w:t>
      </w:r>
      <w:r w:rsidR="000F2E99" w:rsidRPr="000F2E99">
        <w:rPr>
          <w:rFonts w:ascii="Arial" w:hAnsi="Arial" w:cs="Arial"/>
          <w:sz w:val="18"/>
          <w:szCs w:val="18"/>
        </w:rPr>
        <w:t>animatorów, doradców biznesowych, doradców kluczowych, kadry kierowniczej)</w:t>
      </w:r>
      <w:r w:rsidR="000F2E99">
        <w:rPr>
          <w:rFonts w:ascii="Arial" w:hAnsi="Arial" w:cs="Arial"/>
          <w:sz w:val="18"/>
          <w:szCs w:val="18"/>
        </w:rPr>
        <w:t xml:space="preserve">; (ii) </w:t>
      </w:r>
      <w:r w:rsidR="000F2E99" w:rsidRPr="000F2E99">
        <w:rPr>
          <w:rFonts w:ascii="Arial" w:hAnsi="Arial" w:cs="Arial"/>
          <w:sz w:val="16"/>
          <w:szCs w:val="16"/>
        </w:rPr>
        <w:t>Rodzaj doświadczenia we współpracy z OWES</w:t>
      </w:r>
      <w:r w:rsidR="000F2E99">
        <w:rPr>
          <w:rFonts w:ascii="Arial" w:hAnsi="Arial" w:cs="Arial"/>
          <w:sz w:val="16"/>
          <w:szCs w:val="16"/>
        </w:rPr>
        <w:t>; (iii) L</w:t>
      </w:r>
      <w:r w:rsidR="000F2E99" w:rsidRPr="000F2E99">
        <w:rPr>
          <w:rFonts w:ascii="Arial" w:hAnsi="Arial" w:cs="Arial"/>
          <w:sz w:val="16"/>
          <w:szCs w:val="16"/>
        </w:rPr>
        <w:t xml:space="preserve">iczba zrealizowanych projektów na rzecz ekonomii społecznej, w tym OWES; </w:t>
      </w:r>
      <w:r w:rsidR="000F2E99">
        <w:rPr>
          <w:rFonts w:ascii="Arial" w:hAnsi="Arial" w:cs="Arial"/>
          <w:sz w:val="16"/>
          <w:szCs w:val="16"/>
        </w:rPr>
        <w:t>(iv) i</w:t>
      </w:r>
      <w:r w:rsidR="000F2E99" w:rsidRPr="000F2E99">
        <w:rPr>
          <w:rFonts w:ascii="Arial" w:hAnsi="Arial" w:cs="Arial"/>
          <w:sz w:val="16"/>
          <w:szCs w:val="16"/>
        </w:rPr>
        <w:t>ndywidualne doświadczenie w sieciowaniu</w:t>
      </w:r>
      <w:r w:rsidR="000F2E99">
        <w:rPr>
          <w:rFonts w:ascii="Arial" w:hAnsi="Arial" w:cs="Arial"/>
          <w:sz w:val="16"/>
          <w:szCs w:val="16"/>
        </w:rPr>
        <w:t>.</w:t>
      </w:r>
    </w:p>
    <w:p w:rsidR="000F2E99" w:rsidRPr="00CA42BC" w:rsidRDefault="000F2E99" w:rsidP="000F2E99">
      <w:pPr>
        <w:pStyle w:val="Akapitzlist"/>
        <w:numPr>
          <w:ilvl w:val="0"/>
          <w:numId w:val="37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 xml:space="preserve">W przypadku ofert składanych przez pracowników OWES do Oferty każdy Oferent musi dołączyć poparcie dla swojej kandydatury ze strony min. 10 OWES. Poparcie powinno mieć formę </w:t>
      </w:r>
      <w:r w:rsidR="00E205A0" w:rsidRPr="00CA42BC">
        <w:rPr>
          <w:rFonts w:ascii="Arial" w:hAnsi="Arial" w:cs="Arial"/>
          <w:b/>
          <w:sz w:val="18"/>
          <w:szCs w:val="18"/>
        </w:rPr>
        <w:t xml:space="preserve">rekomendacji </w:t>
      </w:r>
      <w:r w:rsidRPr="00CA42BC">
        <w:rPr>
          <w:rFonts w:ascii="Arial" w:hAnsi="Arial" w:cs="Arial"/>
          <w:b/>
          <w:sz w:val="18"/>
          <w:szCs w:val="18"/>
        </w:rPr>
        <w:t xml:space="preserve">10 OWES o poparciu Oferenta (kandydata do </w:t>
      </w:r>
      <w:r w:rsidR="00E205A0" w:rsidRPr="00CA42BC">
        <w:rPr>
          <w:rFonts w:ascii="Arial" w:hAnsi="Arial" w:cs="Arial"/>
          <w:b/>
          <w:sz w:val="18"/>
          <w:szCs w:val="18"/>
        </w:rPr>
        <w:t xml:space="preserve">danej </w:t>
      </w:r>
      <w:r w:rsidRPr="00CA42BC">
        <w:rPr>
          <w:rFonts w:ascii="Arial" w:hAnsi="Arial" w:cs="Arial"/>
          <w:b/>
          <w:sz w:val="18"/>
          <w:szCs w:val="18"/>
        </w:rPr>
        <w:t>Rady Programowej)</w:t>
      </w:r>
      <w:r w:rsidR="00E205A0" w:rsidRPr="00CA42BC">
        <w:rPr>
          <w:rFonts w:ascii="Arial" w:hAnsi="Arial" w:cs="Arial"/>
          <w:b/>
          <w:sz w:val="18"/>
          <w:szCs w:val="18"/>
        </w:rPr>
        <w:t xml:space="preserve"> w projekcie „Forum Aktywności OWES”</w:t>
      </w:r>
      <w:r w:rsidR="00F1576B" w:rsidRPr="00CA42BC">
        <w:rPr>
          <w:rFonts w:ascii="Arial" w:hAnsi="Arial" w:cs="Arial"/>
          <w:b/>
          <w:sz w:val="18"/>
          <w:szCs w:val="18"/>
        </w:rPr>
        <w:t xml:space="preserve">. </w:t>
      </w:r>
      <w:r w:rsidRPr="00CA42BC">
        <w:rPr>
          <w:rFonts w:ascii="Arial" w:hAnsi="Arial" w:cs="Arial"/>
          <w:b/>
          <w:sz w:val="18"/>
          <w:szCs w:val="18"/>
        </w:rPr>
        <w:t xml:space="preserve"> </w:t>
      </w:r>
    </w:p>
    <w:p w:rsidR="003E0F28" w:rsidRDefault="003E0F28" w:rsidP="003E0F2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D6A5E" w:rsidRPr="00E71DE1" w:rsidRDefault="006D6A5E" w:rsidP="006D6A5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71DE1">
        <w:rPr>
          <w:rFonts w:ascii="Arial" w:hAnsi="Arial" w:cs="Arial"/>
          <w:b/>
          <w:sz w:val="18"/>
          <w:szCs w:val="18"/>
        </w:rPr>
        <w:t>IX. Zamówienia  uzupełniające</w:t>
      </w:r>
    </w:p>
    <w:p w:rsidR="008A7C25" w:rsidRDefault="006D6A5E" w:rsidP="006D6A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Podana przez Zamawiającego w zapytaniu ofertowym wielkość przedmiotu zamówienia posiada charakter szacunkowy, wskazany w celu sporządzenia przez Wykonawcę oferty. Zamawiający zastrzega sobie możliwość </w:t>
      </w:r>
      <w:r w:rsidRPr="00E71DE1">
        <w:rPr>
          <w:rFonts w:ascii="Arial" w:hAnsi="Arial" w:cs="Arial"/>
          <w:sz w:val="18"/>
          <w:szCs w:val="18"/>
        </w:rPr>
        <w:lastRenderedPageBreak/>
        <w:t xml:space="preserve">dokonania zmiany wielkości zamówienia i umowy. Zamawiający dopuszcza możliwość dokonania zamówienia uzupełniającego w zakresie </w:t>
      </w:r>
      <w:r>
        <w:rPr>
          <w:rFonts w:ascii="Arial" w:hAnsi="Arial" w:cs="Arial"/>
          <w:sz w:val="18"/>
          <w:szCs w:val="18"/>
        </w:rPr>
        <w:t>zwiększenia liczby spotkań każdej z Rad Programowych;</w:t>
      </w:r>
      <w:r w:rsidRPr="00E71DE1">
        <w:rPr>
          <w:rFonts w:ascii="Arial" w:hAnsi="Arial" w:cs="Arial"/>
          <w:sz w:val="18"/>
          <w:szCs w:val="18"/>
        </w:rPr>
        <w:t xml:space="preserve"> </w:t>
      </w:r>
      <w:r w:rsidR="008A7C25">
        <w:rPr>
          <w:rFonts w:ascii="Arial" w:hAnsi="Arial" w:cs="Arial"/>
          <w:sz w:val="18"/>
          <w:szCs w:val="18"/>
        </w:rPr>
        <w:t>Każde dodatkowe spotkanie będzie uzgadniane z Wykonawcą w odpowiednim wyprzedzeniem (min. na 10 dni przed dodatkowym spotkaniem).</w:t>
      </w:r>
    </w:p>
    <w:p w:rsidR="006D6A5E" w:rsidRPr="00E71DE1" w:rsidRDefault="006D6A5E" w:rsidP="006D6A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Tym samym Zamawiający zastrzega, iż wielkość przedmiotu zamówienia może ulec zmianie z przyczyn od niego niezależnych, a wynikających z rzeczywistych potrzeb beneficjenta projektu. W sytuacji wystąpienia zmiany parametru wskazanego przez Zamawiającego </w:t>
      </w:r>
      <w:r w:rsidR="008A7C25">
        <w:rPr>
          <w:rFonts w:ascii="Arial" w:hAnsi="Arial" w:cs="Arial"/>
          <w:sz w:val="18"/>
          <w:szCs w:val="18"/>
        </w:rPr>
        <w:t>(</w:t>
      </w:r>
      <w:r w:rsidRPr="00E71DE1">
        <w:rPr>
          <w:rFonts w:ascii="Arial" w:hAnsi="Arial" w:cs="Arial"/>
          <w:sz w:val="18"/>
          <w:szCs w:val="18"/>
        </w:rPr>
        <w:t xml:space="preserve">tj. liczby </w:t>
      </w:r>
      <w:r w:rsidR="008A7C25">
        <w:rPr>
          <w:rFonts w:ascii="Arial" w:hAnsi="Arial" w:cs="Arial"/>
          <w:sz w:val="18"/>
          <w:szCs w:val="18"/>
        </w:rPr>
        <w:t xml:space="preserve">spotkań Rad Programowych) </w:t>
      </w:r>
      <w:r w:rsidRPr="00E71DE1">
        <w:rPr>
          <w:rFonts w:ascii="Arial" w:hAnsi="Arial" w:cs="Arial"/>
          <w:sz w:val="18"/>
          <w:szCs w:val="18"/>
        </w:rPr>
        <w:t>na wartość oferty znajdzie on</w:t>
      </w:r>
      <w:r w:rsidR="008A7C25">
        <w:rPr>
          <w:rFonts w:ascii="Arial" w:hAnsi="Arial" w:cs="Arial"/>
          <w:sz w:val="18"/>
          <w:szCs w:val="18"/>
        </w:rPr>
        <w:t>a</w:t>
      </w:r>
      <w:r w:rsidRPr="00E71DE1">
        <w:rPr>
          <w:rFonts w:ascii="Arial" w:hAnsi="Arial" w:cs="Arial"/>
          <w:sz w:val="18"/>
          <w:szCs w:val="18"/>
        </w:rPr>
        <w:t xml:space="preserve"> swe odzwierciedlenie w stosownych zapisach przedłożonej do podpisu Wykonawcy Umowy. W przypadku zmiany po podpisaniu umowy, zmiana taka będzie przedmiotem stosownego aneksu.</w:t>
      </w:r>
    </w:p>
    <w:p w:rsidR="00A331AA" w:rsidRDefault="00A331AA" w:rsidP="00B24F69">
      <w:pPr>
        <w:jc w:val="both"/>
        <w:rPr>
          <w:rFonts w:ascii="Arial" w:hAnsi="Arial" w:cs="Arial"/>
          <w:b/>
          <w:sz w:val="18"/>
          <w:szCs w:val="18"/>
        </w:rPr>
      </w:pPr>
    </w:p>
    <w:p w:rsidR="00B24F69" w:rsidRPr="00C21724" w:rsidRDefault="00694474" w:rsidP="00B24F69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</w:t>
      </w:r>
      <w:r w:rsidR="00B24F69">
        <w:rPr>
          <w:rFonts w:ascii="Arial" w:hAnsi="Arial" w:cs="Arial"/>
          <w:b/>
          <w:sz w:val="18"/>
          <w:szCs w:val="18"/>
        </w:rPr>
        <w:t xml:space="preserve">Numer kontaktowy w sprawie oferty: </w:t>
      </w:r>
      <w:r w:rsidR="00B24F69" w:rsidRPr="00C21724">
        <w:rPr>
          <w:rFonts w:ascii="Arial" w:hAnsi="Arial" w:cs="Arial"/>
          <w:color w:val="FF0000"/>
          <w:sz w:val="18"/>
          <w:szCs w:val="18"/>
        </w:rPr>
        <w:t xml:space="preserve"> </w:t>
      </w:r>
      <w:r w:rsidR="00B24F69" w:rsidRPr="000D16CB">
        <w:rPr>
          <w:rFonts w:ascii="Arial" w:hAnsi="Arial" w:cs="Arial"/>
          <w:sz w:val="18"/>
          <w:szCs w:val="18"/>
        </w:rPr>
        <w:t xml:space="preserve">tel. (22) 450 97 11, adres e-mail: sieciowanie@cofund.org.pl </w:t>
      </w:r>
    </w:p>
    <w:p w:rsidR="00B24F69" w:rsidRPr="00694474" w:rsidRDefault="00055269" w:rsidP="00B24F69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Termin złożenia oferty </w:t>
      </w:r>
      <w:r w:rsidR="00B24F69" w:rsidRPr="00B43303">
        <w:rPr>
          <w:rFonts w:ascii="Arial" w:hAnsi="Arial" w:cs="Arial"/>
          <w:b/>
          <w:sz w:val="18"/>
          <w:szCs w:val="18"/>
        </w:rPr>
        <w:br/>
      </w:r>
      <w:r w:rsidR="00B24F69" w:rsidRPr="00B43303">
        <w:rPr>
          <w:rFonts w:ascii="Arial" w:hAnsi="Arial" w:cs="Arial"/>
          <w:sz w:val="18"/>
          <w:szCs w:val="18"/>
        </w:rPr>
        <w:t xml:space="preserve">Ofertę należy przekazać w terminie do: </w:t>
      </w:r>
      <w:r w:rsidR="00F1576B" w:rsidRPr="00FC309F">
        <w:rPr>
          <w:rFonts w:ascii="Arial" w:hAnsi="Arial" w:cs="Arial"/>
          <w:b/>
          <w:sz w:val="18"/>
          <w:szCs w:val="18"/>
        </w:rPr>
        <w:t>16 sierpnia</w:t>
      </w:r>
      <w:r w:rsidR="00F1576B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>201</w:t>
      </w:r>
      <w:r w:rsidR="00B24F69">
        <w:rPr>
          <w:rFonts w:ascii="Arial" w:hAnsi="Arial" w:cs="Arial"/>
          <w:b/>
          <w:sz w:val="18"/>
          <w:szCs w:val="18"/>
        </w:rPr>
        <w:t>7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 r. do godziny 1</w:t>
      </w:r>
      <w:r w:rsidR="00B75D2D">
        <w:rPr>
          <w:rFonts w:ascii="Arial" w:hAnsi="Arial" w:cs="Arial"/>
          <w:b/>
          <w:sz w:val="18"/>
          <w:szCs w:val="18"/>
        </w:rPr>
        <w:t>2</w:t>
      </w:r>
      <w:r w:rsidR="00D532DC">
        <w:rPr>
          <w:rFonts w:ascii="Arial" w:hAnsi="Arial" w:cs="Arial"/>
          <w:b/>
          <w:sz w:val="18"/>
          <w:szCs w:val="18"/>
        </w:rPr>
        <w:t>: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00. </w:t>
      </w:r>
      <w:r w:rsidR="00B24F69">
        <w:rPr>
          <w:rFonts w:ascii="Arial" w:hAnsi="Arial" w:cs="Arial"/>
          <w:b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sz w:val="18"/>
          <w:szCs w:val="18"/>
        </w:rPr>
        <w:t xml:space="preserve">Ofertę </w:t>
      </w:r>
      <w:r w:rsidR="00B24F69">
        <w:rPr>
          <w:rFonts w:ascii="Arial" w:hAnsi="Arial" w:cs="Arial"/>
          <w:sz w:val="18"/>
          <w:szCs w:val="18"/>
        </w:rPr>
        <w:t xml:space="preserve">należy </w:t>
      </w:r>
      <w:r w:rsidR="00B24F69" w:rsidRPr="00B43303">
        <w:rPr>
          <w:rFonts w:ascii="Arial" w:eastAsia="Calibri" w:hAnsi="Arial" w:cs="Arial"/>
          <w:sz w:val="18"/>
          <w:szCs w:val="18"/>
          <w:lang w:eastAsia="en-US"/>
        </w:rPr>
        <w:t xml:space="preserve">przesłać na adres </w:t>
      </w:r>
      <w:r w:rsidR="000D16CB">
        <w:rPr>
          <w:rFonts w:ascii="Arial" w:eastAsia="Calibri" w:hAnsi="Arial" w:cs="Arial"/>
          <w:sz w:val="18"/>
          <w:szCs w:val="18"/>
          <w:lang w:eastAsia="en-US"/>
        </w:rPr>
        <w:t xml:space="preserve">sieciowanie@cofund.org.pl </w:t>
      </w:r>
      <w:r w:rsidR="00CA42BC">
        <w:rPr>
          <w:rFonts w:ascii="Arial" w:eastAsia="Calibri" w:hAnsi="Arial" w:cs="Arial"/>
          <w:sz w:val="18"/>
          <w:szCs w:val="18"/>
          <w:lang w:eastAsia="en-US"/>
        </w:rPr>
        <w:t>w wersji podpisanej i zeskanowanej</w:t>
      </w:r>
      <w:r w:rsidR="00B24F69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B24F69" w:rsidRPr="00694474">
        <w:rPr>
          <w:rFonts w:ascii="Arial" w:eastAsia="Calibri" w:hAnsi="Arial" w:cs="Arial"/>
          <w:sz w:val="18"/>
          <w:szCs w:val="18"/>
          <w:lang w:eastAsia="en-US"/>
        </w:rPr>
        <w:t>Decyduje data wyświetlenia wiadomości na komputerze odbiorcy.</w:t>
      </w:r>
    </w:p>
    <w:p w:rsidR="00B24F69" w:rsidRPr="00B43303" w:rsidRDefault="00055269" w:rsidP="00B24F6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8A12DD">
        <w:rPr>
          <w:rFonts w:ascii="Arial" w:hAnsi="Arial" w:cs="Arial"/>
          <w:b/>
          <w:sz w:val="18"/>
          <w:szCs w:val="18"/>
        </w:rPr>
        <w:t>I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>. Pozostałe postanowienia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Niniejsze Zapytanie Ofertowe nie stanowi zobowiązania Fundacji Fundusz Współpracy do zawarcia umowy.</w:t>
      </w:r>
    </w:p>
    <w:p w:rsidR="00B24F69" w:rsidRPr="00B43303" w:rsidRDefault="00B24F69" w:rsidP="00B24F69">
      <w:pPr>
        <w:pStyle w:val="Akapitzlist"/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Realizacja Zapytania ofertowego jest uzależniona od przekazania środków finansowych przez instytucję finansującą projekt, o którym mowa w pkt III. Źródło finansowania. 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zastrzega sobie prawo do unieważnienia prowadzonego zapytania bez podania przyczyny w każdym czasie, również po złożeniu i rozpatrzeniu ofert, a także zastrzega sobie możliwość nie dokonania wyboru</w:t>
      </w:r>
      <w:r w:rsidR="004B1D2F">
        <w:rPr>
          <w:rFonts w:ascii="Arial" w:hAnsi="Arial" w:cs="Arial"/>
          <w:sz w:val="18"/>
          <w:szCs w:val="18"/>
        </w:rPr>
        <w:t xml:space="preserve"> bez podania przyczyny</w:t>
      </w:r>
      <w:r w:rsidRPr="00B43303">
        <w:rPr>
          <w:rFonts w:ascii="Arial" w:hAnsi="Arial" w:cs="Arial"/>
          <w:sz w:val="18"/>
          <w:szCs w:val="18"/>
        </w:rPr>
        <w:t>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Termin związania ofertą: 30 dni od zakończenia terminu składania ofert.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może prowadzić negocjacje cenowe z Oferentem, którego oferta została wybrana.</w:t>
      </w:r>
    </w:p>
    <w:p w:rsidR="00B24F69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:rsidR="00CC6322" w:rsidRPr="00B43303" w:rsidRDefault="00CC6322" w:rsidP="00CC632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67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Zamawiający nie dopuszcza </w:t>
      </w:r>
      <w:r w:rsidRPr="00B43303">
        <w:rPr>
          <w:rFonts w:ascii="Arial" w:eastAsia="Calibri" w:hAnsi="Arial" w:cs="Arial"/>
          <w:sz w:val="18"/>
          <w:szCs w:val="18"/>
        </w:rPr>
        <w:t>do oceny ofert, w których Wykonawca przy wykonywaniu Zamówienia posługuje się Podwykonawcami.</w:t>
      </w:r>
    </w:p>
    <w:p w:rsidR="00033E51" w:rsidRPr="00B04E20" w:rsidRDefault="00B24F69" w:rsidP="000544E0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</w:pPr>
      <w:r w:rsidRPr="00415B23">
        <w:rPr>
          <w:rFonts w:ascii="Arial" w:hAnsi="Arial" w:cs="Arial"/>
          <w:sz w:val="18"/>
          <w:szCs w:val="18"/>
        </w:rPr>
        <w:t>Od dokonanego wyboru nie przewiduje się procedury odwoławczej.</w:t>
      </w: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ED3B77" w:rsidRPr="00F16AD7" w:rsidRDefault="00ED3B7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D3B77" w:rsidRPr="00F16AD7" w:rsidSect="00DC4EBA">
      <w:headerReference w:type="default" r:id="rId10"/>
      <w:footerReference w:type="default" r:id="rId11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90" w:rsidRDefault="008F3690" w:rsidP="00F92563">
      <w:pPr>
        <w:spacing w:after="0" w:line="240" w:lineRule="auto"/>
      </w:pPr>
      <w:r>
        <w:separator/>
      </w:r>
    </w:p>
  </w:endnote>
  <w:end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E815B1F" wp14:editId="4391BF67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4968B818" wp14:editId="516B5D37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1EE3E16C" wp14:editId="274BA8EE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90" w:rsidRDefault="008F3690" w:rsidP="00F92563">
      <w:pPr>
        <w:spacing w:after="0" w:line="240" w:lineRule="auto"/>
      </w:pPr>
      <w:r>
        <w:separator/>
      </w:r>
    </w:p>
  </w:footnote>
  <w:foot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 wp14:anchorId="4EFA42CF" wp14:editId="71E1CCF9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75CBA"/>
    <w:multiLevelType w:val="hybridMultilevel"/>
    <w:tmpl w:val="0FD22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4"/>
  </w:num>
  <w:num w:numId="3">
    <w:abstractNumId w:val="5"/>
  </w:num>
  <w:num w:numId="4">
    <w:abstractNumId w:val="23"/>
  </w:num>
  <w:num w:numId="5">
    <w:abstractNumId w:val="3"/>
  </w:num>
  <w:num w:numId="6">
    <w:abstractNumId w:val="8"/>
  </w:num>
  <w:num w:numId="7">
    <w:abstractNumId w:val="6"/>
  </w:num>
  <w:num w:numId="8">
    <w:abstractNumId w:val="14"/>
  </w:num>
  <w:num w:numId="9">
    <w:abstractNumId w:val="32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30"/>
  </w:num>
  <w:num w:numId="15">
    <w:abstractNumId w:val="31"/>
  </w:num>
  <w:num w:numId="16">
    <w:abstractNumId w:val="25"/>
  </w:num>
  <w:num w:numId="17">
    <w:abstractNumId w:val="15"/>
  </w:num>
  <w:num w:numId="18">
    <w:abstractNumId w:val="24"/>
  </w:num>
  <w:num w:numId="19">
    <w:abstractNumId w:val="10"/>
  </w:num>
  <w:num w:numId="20">
    <w:abstractNumId w:val="33"/>
  </w:num>
  <w:num w:numId="21">
    <w:abstractNumId w:val="7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6"/>
  </w:num>
  <w:num w:numId="27">
    <w:abstractNumId w:val="12"/>
  </w:num>
  <w:num w:numId="28">
    <w:abstractNumId w:val="1"/>
  </w:num>
  <w:num w:numId="29">
    <w:abstractNumId w:val="27"/>
  </w:num>
  <w:num w:numId="30">
    <w:abstractNumId w:val="35"/>
  </w:num>
  <w:num w:numId="31">
    <w:abstractNumId w:val="29"/>
  </w:num>
  <w:num w:numId="32">
    <w:abstractNumId w:val="4"/>
  </w:num>
  <w:num w:numId="33">
    <w:abstractNumId w:val="28"/>
  </w:num>
  <w:num w:numId="34">
    <w:abstractNumId w:val="18"/>
  </w:num>
  <w:num w:numId="35">
    <w:abstractNumId w:val="26"/>
  </w:num>
  <w:num w:numId="36">
    <w:abstractNumId w:val="1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0168E"/>
    <w:rsid w:val="0001675D"/>
    <w:rsid w:val="00033E51"/>
    <w:rsid w:val="00034CE5"/>
    <w:rsid w:val="000465AA"/>
    <w:rsid w:val="00047D56"/>
    <w:rsid w:val="00050212"/>
    <w:rsid w:val="000544E0"/>
    <w:rsid w:val="00055269"/>
    <w:rsid w:val="000A2AA0"/>
    <w:rsid w:val="000B0B78"/>
    <w:rsid w:val="000D16CB"/>
    <w:rsid w:val="000D5E89"/>
    <w:rsid w:val="000E038C"/>
    <w:rsid w:val="000F2E99"/>
    <w:rsid w:val="001057E7"/>
    <w:rsid w:val="0011057E"/>
    <w:rsid w:val="00111941"/>
    <w:rsid w:val="00117858"/>
    <w:rsid w:val="001200B6"/>
    <w:rsid w:val="00126413"/>
    <w:rsid w:val="00132DD1"/>
    <w:rsid w:val="00146695"/>
    <w:rsid w:val="00164949"/>
    <w:rsid w:val="0016734E"/>
    <w:rsid w:val="001712A0"/>
    <w:rsid w:val="00181596"/>
    <w:rsid w:val="0018486C"/>
    <w:rsid w:val="001871F5"/>
    <w:rsid w:val="0019335A"/>
    <w:rsid w:val="001C13BF"/>
    <w:rsid w:val="001D3D23"/>
    <w:rsid w:val="001D5332"/>
    <w:rsid w:val="001E644D"/>
    <w:rsid w:val="00204E7A"/>
    <w:rsid w:val="002147C8"/>
    <w:rsid w:val="00223043"/>
    <w:rsid w:val="002270A8"/>
    <w:rsid w:val="002345F4"/>
    <w:rsid w:val="002719A1"/>
    <w:rsid w:val="00280EB6"/>
    <w:rsid w:val="002A7AF0"/>
    <w:rsid w:val="002B2F72"/>
    <w:rsid w:val="002B4CBB"/>
    <w:rsid w:val="002B6AF6"/>
    <w:rsid w:val="002B6ECF"/>
    <w:rsid w:val="002D5831"/>
    <w:rsid w:val="002E2131"/>
    <w:rsid w:val="002E556A"/>
    <w:rsid w:val="002E7754"/>
    <w:rsid w:val="00301887"/>
    <w:rsid w:val="00307440"/>
    <w:rsid w:val="00346AA8"/>
    <w:rsid w:val="00350F8B"/>
    <w:rsid w:val="00397F65"/>
    <w:rsid w:val="003C0B52"/>
    <w:rsid w:val="003C64DB"/>
    <w:rsid w:val="003D17BB"/>
    <w:rsid w:val="003E0F28"/>
    <w:rsid w:val="00401D46"/>
    <w:rsid w:val="00415B23"/>
    <w:rsid w:val="00443969"/>
    <w:rsid w:val="00494E26"/>
    <w:rsid w:val="004A59D5"/>
    <w:rsid w:val="004B1D2F"/>
    <w:rsid w:val="004C2660"/>
    <w:rsid w:val="004D42C6"/>
    <w:rsid w:val="00504C71"/>
    <w:rsid w:val="00507764"/>
    <w:rsid w:val="005106E1"/>
    <w:rsid w:val="005356BB"/>
    <w:rsid w:val="005411AA"/>
    <w:rsid w:val="00594E74"/>
    <w:rsid w:val="005A08FA"/>
    <w:rsid w:val="005A668A"/>
    <w:rsid w:val="005B46E0"/>
    <w:rsid w:val="005C3220"/>
    <w:rsid w:val="005C5DC5"/>
    <w:rsid w:val="00602D12"/>
    <w:rsid w:val="006034C1"/>
    <w:rsid w:val="00604573"/>
    <w:rsid w:val="0064187F"/>
    <w:rsid w:val="0065206D"/>
    <w:rsid w:val="006649BE"/>
    <w:rsid w:val="00690157"/>
    <w:rsid w:val="00692ADF"/>
    <w:rsid w:val="00694474"/>
    <w:rsid w:val="006A1983"/>
    <w:rsid w:val="006A3720"/>
    <w:rsid w:val="006A4D33"/>
    <w:rsid w:val="006A7B98"/>
    <w:rsid w:val="006C17A2"/>
    <w:rsid w:val="006D6A5E"/>
    <w:rsid w:val="006F6D3D"/>
    <w:rsid w:val="00712752"/>
    <w:rsid w:val="00717689"/>
    <w:rsid w:val="00722B25"/>
    <w:rsid w:val="00724073"/>
    <w:rsid w:val="0072712B"/>
    <w:rsid w:val="00731343"/>
    <w:rsid w:val="00731FA5"/>
    <w:rsid w:val="00744C37"/>
    <w:rsid w:val="007629BD"/>
    <w:rsid w:val="00763DFA"/>
    <w:rsid w:val="0076615E"/>
    <w:rsid w:val="007845C1"/>
    <w:rsid w:val="00791232"/>
    <w:rsid w:val="007A0376"/>
    <w:rsid w:val="007B3B8F"/>
    <w:rsid w:val="007C4B2E"/>
    <w:rsid w:val="007C75F8"/>
    <w:rsid w:val="007D6F06"/>
    <w:rsid w:val="007E254D"/>
    <w:rsid w:val="007F2B49"/>
    <w:rsid w:val="007F5FD3"/>
    <w:rsid w:val="007F7F64"/>
    <w:rsid w:val="00803008"/>
    <w:rsid w:val="00813991"/>
    <w:rsid w:val="008168A2"/>
    <w:rsid w:val="008605AD"/>
    <w:rsid w:val="0086616B"/>
    <w:rsid w:val="008759E5"/>
    <w:rsid w:val="00877D69"/>
    <w:rsid w:val="00882D57"/>
    <w:rsid w:val="00890958"/>
    <w:rsid w:val="008A12DD"/>
    <w:rsid w:val="008A7C25"/>
    <w:rsid w:val="008C2247"/>
    <w:rsid w:val="008D20A5"/>
    <w:rsid w:val="008E0322"/>
    <w:rsid w:val="008E74D2"/>
    <w:rsid w:val="008F3690"/>
    <w:rsid w:val="00920A07"/>
    <w:rsid w:val="00925477"/>
    <w:rsid w:val="009403FF"/>
    <w:rsid w:val="00946E97"/>
    <w:rsid w:val="00965828"/>
    <w:rsid w:val="00966A6A"/>
    <w:rsid w:val="00971B6A"/>
    <w:rsid w:val="009C681E"/>
    <w:rsid w:val="009E25C4"/>
    <w:rsid w:val="009F1B56"/>
    <w:rsid w:val="009F2ACE"/>
    <w:rsid w:val="00A0243B"/>
    <w:rsid w:val="00A108DC"/>
    <w:rsid w:val="00A331AA"/>
    <w:rsid w:val="00A400DA"/>
    <w:rsid w:val="00A47C87"/>
    <w:rsid w:val="00A534B0"/>
    <w:rsid w:val="00A60501"/>
    <w:rsid w:val="00A74259"/>
    <w:rsid w:val="00A87E89"/>
    <w:rsid w:val="00AA3DD2"/>
    <w:rsid w:val="00AB249A"/>
    <w:rsid w:val="00AC4F52"/>
    <w:rsid w:val="00AD6C74"/>
    <w:rsid w:val="00AF733C"/>
    <w:rsid w:val="00B04E20"/>
    <w:rsid w:val="00B11823"/>
    <w:rsid w:val="00B23845"/>
    <w:rsid w:val="00B24F69"/>
    <w:rsid w:val="00B30B55"/>
    <w:rsid w:val="00B3683B"/>
    <w:rsid w:val="00B52049"/>
    <w:rsid w:val="00B6389A"/>
    <w:rsid w:val="00B64985"/>
    <w:rsid w:val="00B65A77"/>
    <w:rsid w:val="00B75D2D"/>
    <w:rsid w:val="00B9165C"/>
    <w:rsid w:val="00B97634"/>
    <w:rsid w:val="00BA1AB8"/>
    <w:rsid w:val="00BB1FAA"/>
    <w:rsid w:val="00BC679C"/>
    <w:rsid w:val="00BD7D54"/>
    <w:rsid w:val="00BF0B1D"/>
    <w:rsid w:val="00C136D9"/>
    <w:rsid w:val="00C25ACA"/>
    <w:rsid w:val="00C47D99"/>
    <w:rsid w:val="00C819EE"/>
    <w:rsid w:val="00C91EC0"/>
    <w:rsid w:val="00C932C6"/>
    <w:rsid w:val="00C95129"/>
    <w:rsid w:val="00CA42BC"/>
    <w:rsid w:val="00CB064F"/>
    <w:rsid w:val="00CB065A"/>
    <w:rsid w:val="00CB5B33"/>
    <w:rsid w:val="00CC178F"/>
    <w:rsid w:val="00CC5573"/>
    <w:rsid w:val="00CC6322"/>
    <w:rsid w:val="00D17EEE"/>
    <w:rsid w:val="00D532DC"/>
    <w:rsid w:val="00D72F1F"/>
    <w:rsid w:val="00D956E1"/>
    <w:rsid w:val="00DB6B3C"/>
    <w:rsid w:val="00DC4EBA"/>
    <w:rsid w:val="00DD5BF2"/>
    <w:rsid w:val="00E05A77"/>
    <w:rsid w:val="00E205A0"/>
    <w:rsid w:val="00E404A7"/>
    <w:rsid w:val="00E6378F"/>
    <w:rsid w:val="00E75281"/>
    <w:rsid w:val="00E76B2B"/>
    <w:rsid w:val="00E8167D"/>
    <w:rsid w:val="00E85511"/>
    <w:rsid w:val="00E95AE2"/>
    <w:rsid w:val="00E95D3B"/>
    <w:rsid w:val="00EB21B9"/>
    <w:rsid w:val="00EC08EE"/>
    <w:rsid w:val="00EC7B22"/>
    <w:rsid w:val="00ED3B77"/>
    <w:rsid w:val="00ED68BD"/>
    <w:rsid w:val="00ED7F0A"/>
    <w:rsid w:val="00EE4AE7"/>
    <w:rsid w:val="00EE4ED0"/>
    <w:rsid w:val="00F015EC"/>
    <w:rsid w:val="00F0701B"/>
    <w:rsid w:val="00F1576B"/>
    <w:rsid w:val="00F16AD7"/>
    <w:rsid w:val="00F35970"/>
    <w:rsid w:val="00F35F74"/>
    <w:rsid w:val="00F36CDA"/>
    <w:rsid w:val="00F43066"/>
    <w:rsid w:val="00F54A89"/>
    <w:rsid w:val="00F678C2"/>
    <w:rsid w:val="00F80FEA"/>
    <w:rsid w:val="00F8145C"/>
    <w:rsid w:val="00F92563"/>
    <w:rsid w:val="00FC2A53"/>
    <w:rsid w:val="00FC309F"/>
    <w:rsid w:val="00FC7435"/>
    <w:rsid w:val="00FD3F48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7335-B7BE-42B3-8A43-C3FEB529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19</cp:revision>
  <cp:lastPrinted>2017-07-17T09:04:00Z</cp:lastPrinted>
  <dcterms:created xsi:type="dcterms:W3CDTF">2017-07-18T08:30:00Z</dcterms:created>
  <dcterms:modified xsi:type="dcterms:W3CDTF">2017-07-27T08:24:00Z</dcterms:modified>
</cp:coreProperties>
</file>