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93" w:rsidRDefault="00EA5D93">
      <w:bookmarkStart w:id="0" w:name="_GoBack"/>
      <w:bookmarkEnd w:id="0"/>
    </w:p>
    <w:tbl>
      <w:tblPr>
        <w:tblW w:w="10348" w:type="dxa"/>
        <w:tblInd w:w="-49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63"/>
        <w:gridCol w:w="6"/>
        <w:gridCol w:w="1128"/>
        <w:gridCol w:w="992"/>
        <w:gridCol w:w="567"/>
        <w:gridCol w:w="992"/>
      </w:tblGrid>
      <w:tr w:rsidR="00772412" w:rsidRPr="000D00CF" w:rsidTr="000D00CF">
        <w:trPr>
          <w:cantSplit/>
          <w:trHeight w:val="567"/>
        </w:trPr>
        <w:tc>
          <w:tcPr>
            <w:tcW w:w="6669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72412" w:rsidRDefault="00772412">
            <w:pPr>
              <w:jc w:val="both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772412" w:rsidRDefault="00772412" w:rsidP="00DF7B15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rPr>
                <w:bCs/>
                <w:i/>
                <w:iCs/>
                <w:sz w:val="24"/>
                <w:lang w:eastAsia="ar-SA"/>
              </w:rPr>
            </w:pPr>
          </w:p>
          <w:p w:rsidR="00772412" w:rsidRPr="000D00CF" w:rsidRDefault="00772412" w:rsidP="00DF7B15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jc w:val="center"/>
              <w:rPr>
                <w:bCs/>
                <w:i/>
                <w:iCs/>
                <w:sz w:val="24"/>
                <w:lang w:eastAsia="ar-SA"/>
              </w:rPr>
            </w:pPr>
            <w:r w:rsidRPr="000D00CF">
              <w:rPr>
                <w:bCs/>
                <w:i/>
                <w:iCs/>
                <w:sz w:val="24"/>
              </w:rPr>
              <w:t>RODZAJ USŁUGI</w:t>
            </w:r>
          </w:p>
        </w:tc>
        <w:tc>
          <w:tcPr>
            <w:tcW w:w="367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72412" w:rsidRPr="000D00CF" w:rsidRDefault="00772412" w:rsidP="00DF7B15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rPr>
                <w:bCs/>
                <w:i/>
                <w:iCs/>
                <w:sz w:val="20"/>
                <w:szCs w:val="20"/>
                <w:lang w:eastAsia="ar-SA"/>
              </w:rPr>
            </w:pPr>
          </w:p>
          <w:p w:rsidR="00772412" w:rsidRPr="000D00CF" w:rsidRDefault="00772412" w:rsidP="00DF7B15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0D00CF">
              <w:rPr>
                <w:bCs/>
                <w:i/>
                <w:iCs/>
                <w:sz w:val="20"/>
                <w:szCs w:val="20"/>
              </w:rPr>
              <w:t>CZĘSTOTLIWOŚĆ</w:t>
            </w:r>
          </w:p>
          <w:p w:rsidR="00772412" w:rsidRPr="000D00CF" w:rsidRDefault="00772412" w:rsidP="00DF7B15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0D00CF">
              <w:rPr>
                <w:bCs/>
                <w:i/>
                <w:iCs/>
                <w:sz w:val="20"/>
                <w:szCs w:val="20"/>
              </w:rPr>
              <w:t>WYKONYWANIA</w:t>
            </w:r>
          </w:p>
          <w:p w:rsidR="00772412" w:rsidRPr="000D00CF" w:rsidRDefault="00772412">
            <w:pPr>
              <w:suppressAutoHyphens/>
              <w:jc w:val="both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72412" w:rsidRPr="000D00CF" w:rsidTr="000D00CF">
        <w:trPr>
          <w:cantSplit/>
          <w:trHeight w:val="1040"/>
        </w:trPr>
        <w:tc>
          <w:tcPr>
            <w:tcW w:w="6669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rPr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hideMark/>
          </w:tcPr>
          <w:p w:rsidR="00CF549C" w:rsidRPr="000D00CF" w:rsidRDefault="00CF549C" w:rsidP="00621406">
            <w:pPr>
              <w:suppressAutoHyphens/>
              <w:spacing w:after="100" w:afterAutospacing="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0CF">
              <w:rPr>
                <w:b/>
                <w:bCs/>
                <w:i/>
                <w:iCs/>
                <w:sz w:val="20"/>
                <w:szCs w:val="20"/>
              </w:rPr>
              <w:t>W</w:t>
            </w:r>
          </w:p>
          <w:p w:rsidR="00772412" w:rsidRPr="000D00CF" w:rsidRDefault="00772412" w:rsidP="00CF549C">
            <w:pPr>
              <w:suppressAutoHyphens/>
              <w:spacing w:after="100" w:afterAutospacing="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0C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F549C" w:rsidRPr="000D00CF">
              <w:rPr>
                <w:b/>
                <w:bCs/>
                <w:i/>
                <w:iCs/>
                <w:sz w:val="20"/>
                <w:szCs w:val="20"/>
              </w:rPr>
              <w:t>tygodn</w:t>
            </w:r>
            <w:r w:rsidRPr="000D00CF">
              <w:rPr>
                <w:b/>
                <w:bCs/>
                <w:i/>
                <w:iCs/>
                <w:sz w:val="20"/>
                <w:szCs w:val="20"/>
              </w:rPr>
              <w:t>iu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hideMark/>
          </w:tcPr>
          <w:p w:rsidR="00772412" w:rsidRPr="000D00CF" w:rsidRDefault="00772412" w:rsidP="00621406">
            <w:pPr>
              <w:suppressAutoHyphens/>
              <w:spacing w:after="100" w:afterAutospacing="1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D00CF">
              <w:rPr>
                <w:b/>
                <w:bCs/>
                <w:i/>
                <w:iCs/>
                <w:sz w:val="20"/>
                <w:szCs w:val="20"/>
              </w:rPr>
              <w:t>w miesiącu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hideMark/>
          </w:tcPr>
          <w:p w:rsidR="00772412" w:rsidRPr="000D00CF" w:rsidRDefault="00772412" w:rsidP="00621406">
            <w:pPr>
              <w:suppressAutoHyphens/>
              <w:spacing w:after="100" w:afterAutospacing="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0CF">
              <w:rPr>
                <w:b/>
                <w:bCs/>
                <w:i/>
                <w:iCs/>
                <w:sz w:val="20"/>
                <w:szCs w:val="20"/>
              </w:rPr>
              <w:t>w</w:t>
            </w:r>
          </w:p>
          <w:p w:rsidR="00772412" w:rsidRPr="000D00CF" w:rsidRDefault="00772412" w:rsidP="00621406">
            <w:pPr>
              <w:suppressAutoHyphens/>
              <w:spacing w:after="100" w:afterAutospacing="1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D00CF">
              <w:rPr>
                <w:b/>
                <w:bCs/>
                <w:i/>
                <w:iCs/>
                <w:sz w:val="20"/>
                <w:szCs w:val="20"/>
              </w:rPr>
              <w:t>roku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hideMark/>
          </w:tcPr>
          <w:p w:rsidR="00772412" w:rsidRPr="000D00CF" w:rsidRDefault="00772412" w:rsidP="00621406">
            <w:pPr>
              <w:spacing w:after="100" w:afterAutospacing="1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D00CF">
              <w:rPr>
                <w:b/>
                <w:bCs/>
                <w:i/>
                <w:iCs/>
                <w:sz w:val="20"/>
                <w:szCs w:val="20"/>
              </w:rPr>
              <w:t>w zależności</w:t>
            </w:r>
          </w:p>
          <w:p w:rsidR="00772412" w:rsidRPr="000D00CF" w:rsidRDefault="00772412" w:rsidP="00621406">
            <w:pPr>
              <w:suppressAutoHyphens/>
              <w:spacing w:after="100" w:afterAutospacing="1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D00CF">
              <w:rPr>
                <w:b/>
                <w:bCs/>
                <w:i/>
                <w:iCs/>
                <w:sz w:val="20"/>
                <w:szCs w:val="20"/>
              </w:rPr>
              <w:t>od potrzeb</w:t>
            </w:r>
          </w:p>
        </w:tc>
      </w:tr>
      <w:tr w:rsidR="00772412" w:rsidRPr="000D00CF" w:rsidTr="007579CD">
        <w:trPr>
          <w:trHeight w:val="399"/>
        </w:trPr>
        <w:tc>
          <w:tcPr>
            <w:tcW w:w="1034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F83CBD" w:rsidRDefault="00772412">
            <w:pPr>
              <w:suppressAutoHyphens/>
              <w:jc w:val="both"/>
              <w:rPr>
                <w:b/>
                <w:bCs/>
                <w:i/>
                <w:iCs/>
                <w:sz w:val="32"/>
                <w:szCs w:val="32"/>
                <w:lang w:eastAsia="ar-SA"/>
              </w:rPr>
            </w:pPr>
            <w:r w:rsidRPr="00F83CBD">
              <w:rPr>
                <w:b/>
                <w:bCs/>
                <w:iCs/>
                <w:sz w:val="32"/>
                <w:szCs w:val="32"/>
              </w:rPr>
              <w:t>Pomieszczenia biurowe</w:t>
            </w:r>
            <w:r w:rsidR="00DF7B15" w:rsidRPr="00F83CBD">
              <w:rPr>
                <w:b/>
                <w:bCs/>
                <w:iCs/>
                <w:sz w:val="32"/>
                <w:szCs w:val="32"/>
              </w:rPr>
              <w:t xml:space="preserve"> (w ilości 35)</w:t>
            </w:r>
          </w:p>
        </w:tc>
      </w:tr>
      <w:tr w:rsidR="00772412" w:rsidRPr="000D00CF" w:rsidTr="000D00CF">
        <w:trPr>
          <w:trHeight w:val="333"/>
        </w:trPr>
        <w:tc>
          <w:tcPr>
            <w:tcW w:w="66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0D00CF">
              <w:rPr>
                <w:sz w:val="20"/>
                <w:szCs w:val="20"/>
              </w:rPr>
              <w:t xml:space="preserve">Wycieranie </w:t>
            </w:r>
            <w:r w:rsidR="003B46E5">
              <w:rPr>
                <w:sz w:val="20"/>
                <w:szCs w:val="20"/>
              </w:rPr>
              <w:t xml:space="preserve">kurzu z </w:t>
            </w:r>
            <w:r w:rsidRPr="000D00CF">
              <w:rPr>
                <w:sz w:val="20"/>
                <w:szCs w:val="20"/>
              </w:rPr>
              <w:t>biurek</w:t>
            </w:r>
            <w:r w:rsidR="00B96556">
              <w:rPr>
                <w:sz w:val="20"/>
                <w:szCs w:val="20"/>
              </w:rPr>
              <w:t>, lamp biurowych, wyłączników, parapetów okiennych</w:t>
            </w:r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3x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772412" w:rsidRPr="000D00CF" w:rsidTr="000D00CF">
        <w:tc>
          <w:tcPr>
            <w:tcW w:w="66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both"/>
              <w:rPr>
                <w:sz w:val="20"/>
                <w:szCs w:val="20"/>
              </w:rPr>
            </w:pPr>
            <w:r w:rsidRPr="000D00CF">
              <w:rPr>
                <w:sz w:val="20"/>
                <w:szCs w:val="20"/>
              </w:rPr>
              <w:t xml:space="preserve">Wycieranie kurzu z mebli, parapetów i innych powierzchni 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0D00CF">
                <w:rPr>
                  <w:sz w:val="20"/>
                  <w:szCs w:val="20"/>
                </w:rPr>
                <w:t>2 m</w:t>
              </w:r>
            </w:smartTag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2x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772412" w:rsidRPr="000D00CF" w:rsidTr="000D00CF">
        <w:tc>
          <w:tcPr>
            <w:tcW w:w="66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0D00CF">
              <w:rPr>
                <w:sz w:val="20"/>
                <w:szCs w:val="20"/>
              </w:rPr>
              <w:t xml:space="preserve">Wycieranie kurzu z mebli i innych powierzchni powyżej </w:t>
            </w:r>
            <w:smartTag w:uri="urn:schemas-microsoft-com:office:smarttags" w:element="metricconverter">
              <w:smartTagPr>
                <w:attr w:name="ProductID" w:val="2 m"/>
              </w:smartTagPr>
              <w:r w:rsidRPr="000D00CF">
                <w:rPr>
                  <w:sz w:val="20"/>
                  <w:szCs w:val="20"/>
                </w:rPr>
                <w:t>2 m</w:t>
              </w:r>
            </w:smartTag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772412" w:rsidRPr="000D00CF" w:rsidTr="000D00CF">
        <w:tc>
          <w:tcPr>
            <w:tcW w:w="66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0D00CF">
              <w:rPr>
                <w:sz w:val="20"/>
                <w:szCs w:val="20"/>
              </w:rPr>
              <w:t>Czyszczenie odpowiednimi preparatami elektroniki biurowej</w:t>
            </w:r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0D00CF">
        <w:trPr>
          <w:trHeight w:val="287"/>
        </w:trPr>
        <w:tc>
          <w:tcPr>
            <w:tcW w:w="66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0D00CF">
              <w:rPr>
                <w:sz w:val="20"/>
                <w:szCs w:val="20"/>
              </w:rPr>
              <w:t>Odkurzanie wykładzin dywanowych i podłóg</w:t>
            </w:r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3x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B96556">
        <w:trPr>
          <w:trHeight w:val="549"/>
        </w:trPr>
        <w:tc>
          <w:tcPr>
            <w:tcW w:w="66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both"/>
              <w:rPr>
                <w:bCs/>
                <w:sz w:val="20"/>
                <w:szCs w:val="20"/>
                <w:lang w:eastAsia="ar-SA"/>
              </w:rPr>
            </w:pPr>
            <w:r w:rsidRPr="000D00CF">
              <w:rPr>
                <w:bCs/>
                <w:sz w:val="20"/>
                <w:szCs w:val="20"/>
              </w:rPr>
              <w:t>Pranie wykładzin dywanowych</w:t>
            </w:r>
            <w:r w:rsidR="00AA176B">
              <w:rPr>
                <w:bCs/>
                <w:sz w:val="20"/>
                <w:szCs w:val="20"/>
              </w:rPr>
              <w:t>, a w przypadku zabrudzenia czyszczenie na bieżąco</w:t>
            </w:r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D00CF">
              <w:rPr>
                <w:b/>
                <w:bCs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D00CF">
              <w:rPr>
                <w:b/>
                <w:bCs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0D00CF">
        <w:trPr>
          <w:trHeight w:val="281"/>
        </w:trPr>
        <w:tc>
          <w:tcPr>
            <w:tcW w:w="66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0D00CF">
              <w:rPr>
                <w:sz w:val="20"/>
                <w:szCs w:val="20"/>
              </w:rPr>
              <w:t xml:space="preserve">Opróżnianie koszy ze śmieci </w:t>
            </w:r>
            <w:r w:rsidR="00B96556">
              <w:rPr>
                <w:sz w:val="20"/>
                <w:szCs w:val="20"/>
              </w:rPr>
              <w:t xml:space="preserve">oraz niszczarek </w:t>
            </w:r>
            <w:r w:rsidRPr="000D00CF">
              <w:rPr>
                <w:sz w:val="20"/>
                <w:szCs w:val="20"/>
              </w:rPr>
              <w:t xml:space="preserve">i wymiana </w:t>
            </w:r>
            <w:r w:rsidR="00B96556">
              <w:rPr>
                <w:sz w:val="20"/>
                <w:szCs w:val="20"/>
              </w:rPr>
              <w:t>worków foliowych</w:t>
            </w:r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0D00CF">
        <w:tc>
          <w:tcPr>
            <w:tcW w:w="66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34747B">
            <w:pPr>
              <w:jc w:val="both"/>
              <w:rPr>
                <w:sz w:val="20"/>
                <w:szCs w:val="20"/>
                <w:lang w:eastAsia="ar-SA"/>
              </w:rPr>
            </w:pPr>
            <w:r w:rsidRPr="000D00CF">
              <w:rPr>
                <w:sz w:val="20"/>
                <w:szCs w:val="20"/>
              </w:rPr>
              <w:t>Utrzymanie w czystości drzwi wejściowych w pokojach</w:t>
            </w:r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0D00CF">
        <w:trPr>
          <w:trHeight w:val="367"/>
        </w:trPr>
        <w:tc>
          <w:tcPr>
            <w:tcW w:w="66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0D00CF">
              <w:rPr>
                <w:sz w:val="20"/>
                <w:szCs w:val="20"/>
              </w:rPr>
              <w:t>Utrzymanie w czystości oświetlenia i grzejników</w:t>
            </w:r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0134F5" w:rsidP="000134F5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0D00CF">
        <w:tc>
          <w:tcPr>
            <w:tcW w:w="66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both"/>
              <w:rPr>
                <w:sz w:val="20"/>
                <w:szCs w:val="20"/>
              </w:rPr>
            </w:pPr>
            <w:r w:rsidRPr="000D00CF">
              <w:rPr>
                <w:sz w:val="20"/>
                <w:szCs w:val="20"/>
              </w:rPr>
              <w:t>Utrzymanie w czystości i mycie opraw wentylacyjnych i klimatyzacyjnych</w:t>
            </w:r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0134F5" w:rsidP="000134F5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0D00CF">
        <w:trPr>
          <w:trHeight w:val="366"/>
        </w:trPr>
        <w:tc>
          <w:tcPr>
            <w:tcW w:w="66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0D00CF">
              <w:rPr>
                <w:sz w:val="20"/>
                <w:szCs w:val="20"/>
              </w:rPr>
              <w:t>Pranie krzeseł i foteli tapicerowanych</w:t>
            </w:r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0134F5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0D00CF">
        <w:tc>
          <w:tcPr>
            <w:tcW w:w="66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both"/>
              <w:rPr>
                <w:bCs/>
                <w:sz w:val="20"/>
                <w:szCs w:val="20"/>
                <w:lang w:eastAsia="ar-SA"/>
              </w:rPr>
            </w:pPr>
            <w:r w:rsidRPr="000D00CF">
              <w:rPr>
                <w:bCs/>
                <w:sz w:val="20"/>
                <w:szCs w:val="20"/>
              </w:rPr>
              <w:t>Mycie przeszkleń wewnętrznych, obustronne</w:t>
            </w:r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34747B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D00CF">
              <w:rPr>
                <w:b/>
                <w:bCs/>
                <w:sz w:val="20"/>
                <w:szCs w:val="20"/>
                <w:lang w:eastAsia="ar-SA"/>
              </w:rPr>
              <w:t>3x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D00CF">
              <w:rPr>
                <w:b/>
                <w:bCs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B96556">
        <w:trPr>
          <w:trHeight w:val="525"/>
        </w:trPr>
        <w:tc>
          <w:tcPr>
            <w:tcW w:w="66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both"/>
              <w:rPr>
                <w:bCs/>
                <w:sz w:val="20"/>
                <w:szCs w:val="20"/>
              </w:rPr>
            </w:pPr>
            <w:r w:rsidRPr="000D00CF">
              <w:rPr>
                <w:bCs/>
                <w:sz w:val="20"/>
                <w:szCs w:val="20"/>
              </w:rPr>
              <w:t>Zmywanie i utrzymanie w czystości powierzchni kamiennych z użyciem odpowiednich środków, w tym również antypoślizgowych</w:t>
            </w:r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D00CF">
              <w:rPr>
                <w:b/>
                <w:bCs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772412" w:rsidRPr="000D00CF" w:rsidTr="000D00CF">
        <w:tc>
          <w:tcPr>
            <w:tcW w:w="66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both"/>
              <w:rPr>
                <w:bCs/>
                <w:sz w:val="20"/>
                <w:szCs w:val="20"/>
              </w:rPr>
            </w:pPr>
            <w:r w:rsidRPr="000D00CF">
              <w:rPr>
                <w:bCs/>
                <w:sz w:val="20"/>
                <w:szCs w:val="20"/>
              </w:rPr>
              <w:t>Czyszczenie por</w:t>
            </w:r>
            <w:r w:rsidR="00AA176B">
              <w:rPr>
                <w:bCs/>
                <w:sz w:val="20"/>
                <w:szCs w:val="20"/>
              </w:rPr>
              <w:t>ęczy przy schodach</w:t>
            </w:r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D00CF">
              <w:rPr>
                <w:b/>
                <w:bCs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D00CF">
              <w:rPr>
                <w:b/>
                <w:bCs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0D00CF">
        <w:tc>
          <w:tcPr>
            <w:tcW w:w="66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>
            <w:pPr>
              <w:suppressAutoHyphens/>
              <w:jc w:val="both"/>
              <w:rPr>
                <w:bCs/>
                <w:sz w:val="20"/>
                <w:szCs w:val="20"/>
                <w:lang w:eastAsia="ar-SA"/>
              </w:rPr>
            </w:pPr>
            <w:r w:rsidRPr="000D00CF">
              <w:rPr>
                <w:bCs/>
                <w:sz w:val="20"/>
                <w:szCs w:val="20"/>
              </w:rPr>
              <w:t>Mycie wszystkich okien od wewnątrz  i zewnątrz</w:t>
            </w:r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812B59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2</w:t>
            </w:r>
            <w:r w:rsidR="00772412" w:rsidRPr="000D00CF">
              <w:rPr>
                <w:b/>
                <w:bCs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66B2A" w:rsidRPr="000D00CF" w:rsidRDefault="00C66B2A" w:rsidP="00C66B2A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D00CF">
              <w:rPr>
                <w:b/>
                <w:bCs/>
                <w:sz w:val="20"/>
                <w:szCs w:val="20"/>
                <w:lang w:eastAsia="ar-SA"/>
              </w:rPr>
              <w:t>X</w:t>
            </w:r>
          </w:p>
        </w:tc>
      </w:tr>
      <w:tr w:rsidR="00C66B2A" w:rsidRPr="000D00CF" w:rsidTr="00F83CBD">
        <w:tc>
          <w:tcPr>
            <w:tcW w:w="66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66B2A" w:rsidRPr="000D00CF" w:rsidRDefault="00C66B2A" w:rsidP="00F83CBD">
            <w:pPr>
              <w:suppressAutoHyphens/>
              <w:jc w:val="both"/>
              <w:rPr>
                <w:bCs/>
                <w:sz w:val="20"/>
                <w:szCs w:val="20"/>
              </w:rPr>
            </w:pPr>
            <w:r w:rsidRPr="000D00CF">
              <w:rPr>
                <w:bCs/>
                <w:sz w:val="20"/>
                <w:szCs w:val="20"/>
              </w:rPr>
              <w:t xml:space="preserve">Interwencyjne, generalne porządkowanie pomieszczeń  </w:t>
            </w:r>
            <w:r w:rsidRPr="000D00CF">
              <w:rPr>
                <w:bCs/>
                <w:sz w:val="20"/>
                <w:szCs w:val="20"/>
              </w:rPr>
              <w:br/>
              <w:t xml:space="preserve">po przeprowadzkach, naprawach, remontach bądź innych zdarzeniach </w:t>
            </w:r>
            <w:r w:rsidRPr="000D00CF">
              <w:rPr>
                <w:bCs/>
                <w:sz w:val="20"/>
                <w:szCs w:val="20"/>
              </w:rPr>
              <w:br/>
            </w:r>
            <w:r w:rsidRPr="000D00CF">
              <w:rPr>
                <w:bCs/>
                <w:sz w:val="20"/>
                <w:szCs w:val="20"/>
              </w:rPr>
              <w:lastRenderedPageBreak/>
              <w:t>w terminie ustalonym przez</w:t>
            </w:r>
            <w:r w:rsidR="00867EF8" w:rsidRPr="000D00CF">
              <w:rPr>
                <w:bCs/>
                <w:sz w:val="20"/>
                <w:szCs w:val="20"/>
              </w:rPr>
              <w:t xml:space="preserve">  </w:t>
            </w:r>
            <w:r w:rsidRPr="000D00CF">
              <w:rPr>
                <w:bCs/>
                <w:sz w:val="20"/>
                <w:szCs w:val="20"/>
              </w:rPr>
              <w:t>Strony</w:t>
            </w:r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66B2A" w:rsidRPr="000D00CF" w:rsidRDefault="00C66B2A" w:rsidP="00F83CBD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66B2A" w:rsidRPr="000D00CF" w:rsidRDefault="00C66B2A" w:rsidP="00F83CBD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66B2A" w:rsidRPr="000D00CF" w:rsidRDefault="00C66B2A" w:rsidP="00F83CBD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66B2A" w:rsidRPr="000D00CF" w:rsidRDefault="00C66B2A" w:rsidP="00F83CBD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D00CF">
              <w:rPr>
                <w:b/>
                <w:bCs/>
                <w:sz w:val="24"/>
                <w:szCs w:val="24"/>
                <w:lang w:eastAsia="ar-SA"/>
              </w:rPr>
              <w:t>X</w:t>
            </w:r>
          </w:p>
        </w:tc>
      </w:tr>
      <w:tr w:rsidR="00772412" w:rsidRPr="000D00CF" w:rsidTr="00F83CBD">
        <w:trPr>
          <w:trHeight w:val="352"/>
        </w:trPr>
        <w:tc>
          <w:tcPr>
            <w:tcW w:w="1034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F83CBD" w:rsidRDefault="00772412" w:rsidP="00F83CBD">
            <w:pPr>
              <w:suppressAutoHyphens/>
              <w:rPr>
                <w:b/>
                <w:bCs/>
                <w:i/>
                <w:iCs/>
                <w:sz w:val="32"/>
                <w:szCs w:val="32"/>
                <w:lang w:eastAsia="ar-SA"/>
              </w:rPr>
            </w:pPr>
            <w:r w:rsidRPr="00F83CBD">
              <w:rPr>
                <w:b/>
                <w:bCs/>
                <w:iCs/>
                <w:sz w:val="32"/>
                <w:szCs w:val="32"/>
              </w:rPr>
              <w:lastRenderedPageBreak/>
              <w:t>Kuchnie</w:t>
            </w:r>
            <w:r w:rsidR="00DF7B15" w:rsidRPr="00F83CBD">
              <w:rPr>
                <w:b/>
                <w:bCs/>
                <w:iCs/>
                <w:sz w:val="32"/>
                <w:szCs w:val="32"/>
              </w:rPr>
              <w:t xml:space="preserve"> ( w ilości 2)</w:t>
            </w:r>
          </w:p>
        </w:tc>
      </w:tr>
      <w:tr w:rsidR="00772412" w:rsidRPr="000D00CF" w:rsidTr="00F83CBD"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0D00CF">
              <w:rPr>
                <w:sz w:val="20"/>
                <w:szCs w:val="20"/>
              </w:rPr>
              <w:t>Mycie podłogi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772412" w:rsidRPr="000D00CF" w:rsidTr="00F83CBD"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0D00CF">
              <w:rPr>
                <w:sz w:val="20"/>
                <w:szCs w:val="20"/>
              </w:rPr>
              <w:t>Mycie zlewozmywaka i naczyń (w przypadku, gdy uniemożliwiają one utrzymanie w czystości pomieszczenia, w którym się znajdują) oraz blatów kuchennych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F83CBD"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both"/>
              <w:rPr>
                <w:bCs/>
                <w:sz w:val="20"/>
                <w:szCs w:val="20"/>
                <w:lang w:eastAsia="ar-SA"/>
              </w:rPr>
            </w:pPr>
            <w:r w:rsidRPr="000D00CF">
              <w:rPr>
                <w:bCs/>
                <w:sz w:val="20"/>
                <w:szCs w:val="20"/>
              </w:rPr>
              <w:t>Mycie urządzeń AGD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D00CF">
              <w:rPr>
                <w:b/>
                <w:bCs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D00CF">
              <w:rPr>
                <w:b/>
                <w:bCs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F83CBD"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0D00CF">
              <w:rPr>
                <w:sz w:val="20"/>
                <w:szCs w:val="20"/>
              </w:rPr>
              <w:t>Utrzymanie w czystości stolików i krzeseł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772412" w:rsidRPr="000D00CF" w:rsidTr="00F83CBD"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B96556" w:rsidP="00F83CBD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Opróżnianie koszy na śmieci, wymiana worków foliowych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F83CBD"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0D00CF">
              <w:rPr>
                <w:sz w:val="20"/>
                <w:szCs w:val="20"/>
              </w:rPr>
              <w:t>Przecieranie frontów szafek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2x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F83CBD"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0D00CF">
              <w:rPr>
                <w:sz w:val="20"/>
                <w:szCs w:val="20"/>
              </w:rPr>
              <w:t>Mycie koszy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2x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F83CBD"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0D00CF">
              <w:rPr>
                <w:sz w:val="20"/>
                <w:szCs w:val="20"/>
              </w:rPr>
              <w:t>Odmrażanie i mycie lodówek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C66B2A" w:rsidRPr="000D00CF" w:rsidTr="00F83CBD"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66B2A" w:rsidRPr="000D00CF" w:rsidRDefault="00982F9F" w:rsidP="00F83CBD">
            <w:pPr>
              <w:suppressAutoHyphens/>
              <w:jc w:val="both"/>
              <w:rPr>
                <w:sz w:val="20"/>
                <w:szCs w:val="20"/>
              </w:rPr>
            </w:pPr>
            <w:r w:rsidRPr="000D00CF">
              <w:rPr>
                <w:bCs/>
                <w:sz w:val="20"/>
                <w:szCs w:val="20"/>
              </w:rPr>
              <w:t>Uzupełnianie środków higienicznych: ręcznik</w:t>
            </w:r>
            <w:r w:rsidR="00583D47" w:rsidRPr="000D00CF">
              <w:rPr>
                <w:bCs/>
                <w:sz w:val="20"/>
                <w:szCs w:val="20"/>
              </w:rPr>
              <w:t>ów</w:t>
            </w:r>
            <w:r w:rsidRPr="000D00CF">
              <w:rPr>
                <w:bCs/>
                <w:sz w:val="20"/>
                <w:szCs w:val="20"/>
              </w:rPr>
              <w:t xml:space="preserve"> papierowy</w:t>
            </w:r>
            <w:r w:rsidR="00583D47" w:rsidRPr="000D00CF">
              <w:rPr>
                <w:bCs/>
                <w:sz w:val="20"/>
                <w:szCs w:val="20"/>
              </w:rPr>
              <w:t>ch</w:t>
            </w:r>
            <w:r w:rsidRPr="000D00CF">
              <w:rPr>
                <w:bCs/>
                <w:sz w:val="20"/>
                <w:szCs w:val="20"/>
              </w:rPr>
              <w:t xml:space="preserve"> składany</w:t>
            </w:r>
            <w:r w:rsidR="00583D47" w:rsidRPr="000D00CF">
              <w:rPr>
                <w:bCs/>
                <w:sz w:val="20"/>
                <w:szCs w:val="20"/>
              </w:rPr>
              <w:t>ch w „Z”, mydła w płynie, środków zapachowych</w:t>
            </w:r>
            <w:r w:rsidRPr="000D00CF">
              <w:rPr>
                <w:bCs/>
                <w:sz w:val="20"/>
                <w:szCs w:val="20"/>
              </w:rPr>
              <w:t>,</w:t>
            </w:r>
            <w:r w:rsidRPr="000D00CF">
              <w:rPr>
                <w:b/>
                <w:bCs/>
                <w:sz w:val="20"/>
                <w:szCs w:val="20"/>
              </w:rPr>
              <w:t xml:space="preserve"> </w:t>
            </w:r>
            <w:r w:rsidR="00F131F8" w:rsidRPr="000D00CF">
              <w:rPr>
                <w:bCs/>
                <w:sz w:val="20"/>
                <w:szCs w:val="20"/>
              </w:rPr>
              <w:t>p</w:t>
            </w:r>
            <w:r w:rsidR="00583D47" w:rsidRPr="000D00CF">
              <w:rPr>
                <w:bCs/>
                <w:sz w:val="20"/>
                <w:szCs w:val="20"/>
              </w:rPr>
              <w:t xml:space="preserve">łynu do </w:t>
            </w:r>
            <w:r w:rsidR="00C66B2A" w:rsidRPr="000D00CF">
              <w:rPr>
                <w:bCs/>
                <w:sz w:val="20"/>
                <w:szCs w:val="20"/>
              </w:rPr>
              <w:t>mycia</w:t>
            </w:r>
            <w:r w:rsidR="00583D47" w:rsidRPr="000D00CF">
              <w:rPr>
                <w:bCs/>
                <w:sz w:val="20"/>
                <w:szCs w:val="20"/>
              </w:rPr>
              <w:t xml:space="preserve"> naczyń oraz gąbek</w:t>
            </w:r>
            <w:r w:rsidR="00C66B2A" w:rsidRPr="000D00CF">
              <w:rPr>
                <w:bCs/>
                <w:sz w:val="20"/>
                <w:szCs w:val="20"/>
              </w:rPr>
              <w:t xml:space="preserve"> (w zal</w:t>
            </w:r>
            <w:r w:rsidR="00E378D2" w:rsidRPr="000D00CF">
              <w:rPr>
                <w:bCs/>
                <w:sz w:val="20"/>
                <w:szCs w:val="20"/>
              </w:rPr>
              <w:t>e</w:t>
            </w:r>
            <w:r w:rsidR="00C66B2A" w:rsidRPr="000D00CF">
              <w:rPr>
                <w:bCs/>
                <w:sz w:val="20"/>
                <w:szCs w:val="20"/>
              </w:rPr>
              <w:t>żności od zużycia),</w:t>
            </w:r>
            <w:r w:rsidR="00C66B2A" w:rsidRPr="000D00CF">
              <w:rPr>
                <w:b/>
                <w:bCs/>
                <w:sz w:val="20"/>
                <w:szCs w:val="20"/>
              </w:rPr>
              <w:t xml:space="preserve"> </w:t>
            </w:r>
            <w:r w:rsidR="00C66B2A" w:rsidRPr="000D00CF">
              <w:rPr>
                <w:bCs/>
                <w:sz w:val="20"/>
                <w:szCs w:val="20"/>
              </w:rPr>
              <w:t>dostarczonych przez Zleceniobiorcę</w:t>
            </w:r>
            <w:r w:rsidR="00E4115E" w:rsidRPr="000D00CF">
              <w:rPr>
                <w:bCs/>
                <w:sz w:val="20"/>
                <w:szCs w:val="20"/>
              </w:rPr>
              <w:fldChar w:fldCharType="begin"/>
            </w:r>
            <w:r w:rsidR="00C66B2A" w:rsidRPr="000D00CF">
              <w:rPr>
                <w:bCs/>
                <w:sz w:val="20"/>
                <w:szCs w:val="20"/>
              </w:rPr>
              <w:instrText xml:space="preserve"> LISTNUM </w:instrText>
            </w:r>
            <w:r w:rsidR="00E4115E" w:rsidRPr="000D00C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66B2A" w:rsidRPr="000D00CF" w:rsidRDefault="00C66B2A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66B2A" w:rsidRPr="000D00CF" w:rsidRDefault="00C66B2A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66B2A" w:rsidRPr="000D00CF" w:rsidRDefault="00C66B2A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66B2A" w:rsidRPr="000D00CF" w:rsidRDefault="00C66B2A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0D00CF" w:rsidRPr="000D00CF" w:rsidTr="00F83CBD"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D00CF" w:rsidRPr="000D00CF" w:rsidRDefault="000D00CF" w:rsidP="00F83CBD">
            <w:pPr>
              <w:suppressAutoHyphens/>
              <w:jc w:val="both"/>
              <w:rPr>
                <w:bCs/>
                <w:sz w:val="20"/>
                <w:szCs w:val="20"/>
              </w:rPr>
            </w:pPr>
            <w:r w:rsidRPr="000D00CF">
              <w:rPr>
                <w:bCs/>
                <w:sz w:val="20"/>
                <w:szCs w:val="20"/>
              </w:rPr>
              <w:t>Dostarczanie środków higienicznych: ręczników papierowych składanych w „Z”, mydła w płynie, środków zapachowych, płynu do mycia naczyń w ilościach wystarczających dla Zleceniodawcy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D00CF" w:rsidRPr="000D00CF" w:rsidRDefault="000D00CF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D00CF" w:rsidRPr="000D00CF" w:rsidRDefault="000D00CF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D00CF" w:rsidRPr="000D00CF" w:rsidRDefault="000D00CF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D00CF" w:rsidRPr="000D00CF" w:rsidRDefault="000D00CF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F83CBD">
        <w:trPr>
          <w:trHeight w:val="566"/>
        </w:trPr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F83CBD" w:rsidRDefault="00772412" w:rsidP="00F83CBD">
            <w:pPr>
              <w:suppressAutoHyphens/>
              <w:rPr>
                <w:b/>
                <w:bCs/>
                <w:i/>
                <w:iCs/>
                <w:sz w:val="32"/>
                <w:szCs w:val="32"/>
                <w:lang w:eastAsia="ar-SA"/>
              </w:rPr>
            </w:pPr>
            <w:r w:rsidRPr="00F83CBD">
              <w:rPr>
                <w:b/>
                <w:bCs/>
                <w:iCs/>
                <w:sz w:val="32"/>
                <w:szCs w:val="32"/>
              </w:rPr>
              <w:t>Łazienki</w:t>
            </w:r>
            <w:r w:rsidR="00DF7B15" w:rsidRPr="00F83CBD">
              <w:rPr>
                <w:b/>
                <w:bCs/>
                <w:iCs/>
                <w:sz w:val="32"/>
                <w:szCs w:val="32"/>
              </w:rPr>
              <w:t xml:space="preserve">  ( w ilości 9) 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72412" w:rsidRPr="000D00CF" w:rsidTr="00F83CBD"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D24B46" w:rsidP="00F83CBD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Mycie podłóg, czyszczenie i dezynfekcja urządzeń sanitarnych, luster, umywalek,  koszy na śmieci oraz pojemników na mydło, papier itp.,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F83CBD"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0D00CF">
              <w:rPr>
                <w:sz w:val="20"/>
                <w:szCs w:val="20"/>
              </w:rPr>
              <w:t>Mycie drzwi wejści</w:t>
            </w:r>
            <w:r w:rsidR="00D24B46">
              <w:rPr>
                <w:sz w:val="20"/>
                <w:szCs w:val="20"/>
              </w:rPr>
              <w:t>owych i ścian pokrytych glazurą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F83CBD"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D24B46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0D00CF">
              <w:rPr>
                <w:bCs/>
                <w:sz w:val="20"/>
                <w:szCs w:val="20"/>
              </w:rPr>
              <w:t xml:space="preserve">Uzupełnianie środków higienicznych: papier </w:t>
            </w:r>
            <w:r w:rsidR="00E378D2" w:rsidRPr="000D00CF">
              <w:rPr>
                <w:bCs/>
                <w:sz w:val="20"/>
                <w:szCs w:val="20"/>
              </w:rPr>
              <w:t>toaletowy, ręcznik papierowy składany w „Z”</w:t>
            </w:r>
            <w:r w:rsidRPr="000D00CF">
              <w:rPr>
                <w:bCs/>
                <w:sz w:val="20"/>
                <w:szCs w:val="20"/>
              </w:rPr>
              <w:t xml:space="preserve">, mydło w płynie, środki </w:t>
            </w:r>
            <w:r w:rsidR="00867EF8" w:rsidRPr="000D00CF">
              <w:rPr>
                <w:bCs/>
                <w:sz w:val="20"/>
                <w:szCs w:val="20"/>
              </w:rPr>
              <w:t>zapachowe,</w:t>
            </w:r>
            <w:r w:rsidRPr="000D00C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D00CF">
              <w:rPr>
                <w:b/>
                <w:bCs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D00CF">
              <w:rPr>
                <w:b/>
                <w:bCs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F83CBD"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0D00CF" w:rsidP="00F83CBD">
            <w:pPr>
              <w:jc w:val="both"/>
              <w:rPr>
                <w:bCs/>
                <w:sz w:val="20"/>
                <w:szCs w:val="20"/>
              </w:rPr>
            </w:pPr>
            <w:r w:rsidRPr="000D00CF">
              <w:rPr>
                <w:bCs/>
                <w:sz w:val="20"/>
                <w:szCs w:val="20"/>
              </w:rPr>
              <w:t>Do</w:t>
            </w:r>
            <w:r w:rsidR="00982F9F" w:rsidRPr="000D00CF">
              <w:rPr>
                <w:bCs/>
                <w:sz w:val="20"/>
                <w:szCs w:val="20"/>
              </w:rPr>
              <w:t>starczanie środków higienicznych</w:t>
            </w:r>
            <w:r w:rsidR="00772412" w:rsidRPr="000D00CF">
              <w:rPr>
                <w:bCs/>
                <w:sz w:val="20"/>
                <w:szCs w:val="20"/>
              </w:rPr>
              <w:t>: papieru toaletowego, ręczników</w:t>
            </w:r>
            <w:r w:rsidR="00982F9F" w:rsidRPr="000D00CF">
              <w:rPr>
                <w:bCs/>
                <w:sz w:val="20"/>
                <w:szCs w:val="20"/>
              </w:rPr>
              <w:t xml:space="preserve"> papierowych składanych w „Z”</w:t>
            </w:r>
            <w:r w:rsidR="00772412" w:rsidRPr="000D00CF">
              <w:rPr>
                <w:bCs/>
                <w:sz w:val="20"/>
                <w:szCs w:val="20"/>
              </w:rPr>
              <w:t>, mydła</w:t>
            </w:r>
            <w:r w:rsidR="00982F9F" w:rsidRPr="000D00CF">
              <w:rPr>
                <w:bCs/>
                <w:sz w:val="20"/>
                <w:szCs w:val="20"/>
              </w:rPr>
              <w:t xml:space="preserve"> w płynie</w:t>
            </w:r>
            <w:r w:rsidR="00772412" w:rsidRPr="000D00CF">
              <w:rPr>
                <w:bCs/>
                <w:sz w:val="20"/>
                <w:szCs w:val="20"/>
              </w:rPr>
              <w:t>, środków zapachowych, w ilościach wystarczających dla Zleceniodawcy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772412" w:rsidRPr="000D00CF" w:rsidTr="00F83CBD">
        <w:trPr>
          <w:trHeight w:val="484"/>
        </w:trPr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E378D2" w:rsidRDefault="00E378D2" w:rsidP="00F83CBD">
            <w:pPr>
              <w:jc w:val="both"/>
              <w:rPr>
                <w:b/>
                <w:bCs/>
                <w:iCs/>
              </w:rPr>
            </w:pPr>
          </w:p>
          <w:p w:rsidR="00F96869" w:rsidRPr="000D00CF" w:rsidRDefault="00F96869" w:rsidP="00F83CBD">
            <w:pPr>
              <w:jc w:val="both"/>
              <w:rPr>
                <w:b/>
                <w:bCs/>
                <w:iCs/>
              </w:rPr>
            </w:pPr>
          </w:p>
          <w:p w:rsidR="00772412" w:rsidRPr="00F83CBD" w:rsidRDefault="00772412" w:rsidP="00F83CBD">
            <w:pPr>
              <w:jc w:val="both"/>
              <w:rPr>
                <w:bCs/>
                <w:sz w:val="32"/>
                <w:szCs w:val="32"/>
              </w:rPr>
            </w:pPr>
            <w:r w:rsidRPr="00F83CBD">
              <w:rPr>
                <w:b/>
                <w:bCs/>
                <w:iCs/>
                <w:sz w:val="32"/>
                <w:szCs w:val="32"/>
              </w:rPr>
              <w:lastRenderedPageBreak/>
              <w:t>Inne pomieszczenia</w:t>
            </w:r>
            <w:r w:rsidR="00DF7B15" w:rsidRPr="00F83CBD">
              <w:rPr>
                <w:b/>
                <w:bCs/>
                <w:iCs/>
                <w:sz w:val="32"/>
                <w:szCs w:val="32"/>
              </w:rPr>
              <w:t xml:space="preserve"> (holle i korytarze)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772412" w:rsidRPr="000D00CF" w:rsidTr="00F83CBD"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jc w:val="both"/>
              <w:rPr>
                <w:bCs/>
                <w:sz w:val="20"/>
                <w:szCs w:val="20"/>
              </w:rPr>
            </w:pPr>
            <w:r w:rsidRPr="000D00CF">
              <w:rPr>
                <w:bCs/>
                <w:sz w:val="20"/>
                <w:szCs w:val="20"/>
              </w:rPr>
              <w:lastRenderedPageBreak/>
              <w:t xml:space="preserve">Opróżnianie koszy na śmieci, wymiana worków, wynoszenie śmieci </w:t>
            </w:r>
            <w:r w:rsidRPr="000D00CF">
              <w:rPr>
                <w:bCs/>
                <w:sz w:val="20"/>
                <w:szCs w:val="20"/>
              </w:rPr>
              <w:br/>
              <w:t xml:space="preserve">do śmietnika usytuowanego w odległości ok.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0D00CF">
                <w:rPr>
                  <w:bCs/>
                  <w:sz w:val="20"/>
                  <w:szCs w:val="20"/>
                </w:rPr>
                <w:t>100 m</w:t>
              </w:r>
            </w:smartTag>
            <w:r w:rsidRPr="000D00CF">
              <w:rPr>
                <w:bCs/>
                <w:sz w:val="20"/>
                <w:szCs w:val="20"/>
              </w:rPr>
              <w:t xml:space="preserve"> od siedziby Fundacji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0445CC" w:rsidRPr="000D00CF" w:rsidTr="00F83CBD"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CC" w:rsidRPr="000D00CF" w:rsidRDefault="000445CC" w:rsidP="00F83CB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Mycie ścian do wysokości 2 m.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CC" w:rsidRPr="000D00CF" w:rsidRDefault="000445CC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CC" w:rsidRPr="000D00CF" w:rsidRDefault="000445CC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CC" w:rsidRPr="000D00CF" w:rsidRDefault="000445CC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CC" w:rsidRPr="000D00CF" w:rsidRDefault="000445CC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772412" w:rsidRPr="000D00CF" w:rsidTr="00F83CBD">
        <w:trPr>
          <w:trHeight w:val="70"/>
        </w:trPr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634BC4" w:rsidP="00F83CBD">
            <w:pPr>
              <w:jc w:val="both"/>
              <w:rPr>
                <w:bCs/>
                <w:sz w:val="20"/>
                <w:szCs w:val="20"/>
              </w:rPr>
            </w:pPr>
            <w:r w:rsidRPr="000D00CF">
              <w:rPr>
                <w:bCs/>
                <w:sz w:val="20"/>
                <w:szCs w:val="20"/>
              </w:rPr>
              <w:t>Zmywanie i utrzymanie w czystości powierzchni kamiennych z użyciem odpowiednich środków, w tym również antypoślizgowych</w:t>
            </w:r>
            <w:r w:rsidR="000445CC">
              <w:rPr>
                <w:bCs/>
                <w:sz w:val="20"/>
                <w:szCs w:val="20"/>
              </w:rPr>
              <w:t xml:space="preserve"> oraz odkurzanie wykładzin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634BC4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0445CC" w:rsidRPr="000D00CF" w:rsidTr="00F83CBD">
        <w:trPr>
          <w:trHeight w:val="70"/>
        </w:trPr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CC" w:rsidRPr="000D00CF" w:rsidRDefault="000445CC" w:rsidP="00F83CB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Pranie wykładzin i dokładne czyszczenie powierzchni kamiennych z użyciem odpowiednich środków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CC" w:rsidRPr="000D00CF" w:rsidRDefault="000445CC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CC" w:rsidRPr="000D00CF" w:rsidRDefault="000445CC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CC" w:rsidRPr="000D00CF" w:rsidRDefault="000445CC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CC" w:rsidRPr="000D00CF" w:rsidRDefault="000445CC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772412" w:rsidRPr="000D00CF" w:rsidTr="00F83CBD">
        <w:trPr>
          <w:trHeight w:val="516"/>
        </w:trPr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D24B46" w:rsidP="00F83CB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Wymiana na koszt Zleceniobiorcy  i u</w:t>
            </w:r>
            <w:r w:rsidR="00772412" w:rsidRPr="000D00CF">
              <w:rPr>
                <w:bCs/>
                <w:sz w:val="20"/>
                <w:szCs w:val="20"/>
              </w:rPr>
              <w:t>trzymanie w c</w:t>
            </w:r>
            <w:r w:rsidR="000445CC">
              <w:rPr>
                <w:bCs/>
                <w:sz w:val="20"/>
                <w:szCs w:val="20"/>
              </w:rPr>
              <w:t>zystości mat wejściowych – 5</w:t>
            </w:r>
            <w:r>
              <w:rPr>
                <w:bCs/>
                <w:sz w:val="20"/>
                <w:szCs w:val="20"/>
              </w:rPr>
              <w:t xml:space="preserve"> szt.</w:t>
            </w:r>
            <w:r w:rsidR="000445CC">
              <w:rPr>
                <w:bCs/>
                <w:sz w:val="20"/>
                <w:szCs w:val="20"/>
              </w:rPr>
              <w:t xml:space="preserve"> (2 małe i 3 duże)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72412" w:rsidRPr="000D00CF" w:rsidRDefault="00D24B46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412" w:rsidRPr="000D00CF" w:rsidRDefault="00772412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34747B" w:rsidRPr="000D00CF" w:rsidTr="00F83CBD">
        <w:trPr>
          <w:trHeight w:val="516"/>
        </w:trPr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34747B" w:rsidRPr="000D00CF" w:rsidRDefault="0034747B" w:rsidP="00F83CBD">
            <w:pPr>
              <w:jc w:val="both"/>
              <w:rPr>
                <w:bCs/>
                <w:sz w:val="20"/>
                <w:szCs w:val="20"/>
              </w:rPr>
            </w:pPr>
            <w:r w:rsidRPr="000D00CF">
              <w:rPr>
                <w:bCs/>
                <w:sz w:val="20"/>
                <w:szCs w:val="20"/>
              </w:rPr>
              <w:t>Utrzymanie w czystości urządzeń znajdu</w:t>
            </w:r>
            <w:r w:rsidR="00F83CBD">
              <w:rPr>
                <w:bCs/>
                <w:sz w:val="20"/>
                <w:szCs w:val="20"/>
              </w:rPr>
              <w:t>jących się na korytarzach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4747B" w:rsidRPr="000D00CF" w:rsidRDefault="00982F9F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3x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34747B" w:rsidRPr="000D00CF" w:rsidRDefault="0034747B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4747B" w:rsidRPr="000D00CF" w:rsidRDefault="0034747B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4747B" w:rsidRPr="000D00CF" w:rsidRDefault="0034747B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982F9F" w:rsidRPr="000D00CF" w:rsidTr="00F83CBD">
        <w:trPr>
          <w:trHeight w:val="516"/>
        </w:trPr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982F9F" w:rsidRPr="000D00CF" w:rsidRDefault="00982F9F" w:rsidP="00F83CBD">
            <w:pPr>
              <w:jc w:val="both"/>
              <w:rPr>
                <w:bCs/>
                <w:sz w:val="20"/>
                <w:szCs w:val="20"/>
              </w:rPr>
            </w:pPr>
            <w:r w:rsidRPr="000D00CF">
              <w:rPr>
                <w:bCs/>
                <w:sz w:val="20"/>
                <w:szCs w:val="20"/>
              </w:rPr>
              <w:t>Utrzymanie w czystości szaf, stolików i biurek znajdujących się na korytarzu oraz w Recepcji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82F9F" w:rsidRPr="000D00CF" w:rsidRDefault="009D3617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982F9F" w:rsidRPr="000D00CF" w:rsidRDefault="00982F9F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82F9F" w:rsidRPr="000D00CF" w:rsidRDefault="00982F9F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82F9F" w:rsidRPr="000D00CF" w:rsidRDefault="00982F9F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867EF8" w:rsidTr="00F83CBD">
        <w:trPr>
          <w:trHeight w:val="516"/>
        </w:trPr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867EF8" w:rsidRPr="000D00CF" w:rsidRDefault="00867EF8" w:rsidP="00F83CBD">
            <w:pPr>
              <w:jc w:val="both"/>
              <w:rPr>
                <w:bCs/>
                <w:sz w:val="20"/>
                <w:szCs w:val="20"/>
              </w:rPr>
            </w:pPr>
            <w:r w:rsidRPr="000D00CF">
              <w:rPr>
                <w:bCs/>
                <w:sz w:val="20"/>
                <w:szCs w:val="20"/>
              </w:rPr>
              <w:t>Utrzymanie w czystości wejścia do Fundacji</w:t>
            </w:r>
            <w:r w:rsidR="000445CC">
              <w:rPr>
                <w:bCs/>
                <w:sz w:val="20"/>
                <w:szCs w:val="20"/>
              </w:rPr>
              <w:t xml:space="preserve"> (dotyczy drzwi,  schodów i</w:t>
            </w:r>
            <w:r w:rsidR="00F83CBD">
              <w:rPr>
                <w:bCs/>
                <w:sz w:val="20"/>
                <w:szCs w:val="20"/>
              </w:rPr>
              <w:t xml:space="preserve"> balustrady)</w:t>
            </w:r>
            <w:r w:rsidR="000445C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67EF8" w:rsidRPr="000D00CF" w:rsidRDefault="009D3617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867EF8" w:rsidRPr="000D00CF" w:rsidRDefault="00867EF8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67EF8" w:rsidRPr="000D00CF" w:rsidRDefault="00867EF8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67EF8" w:rsidRDefault="00867EF8" w:rsidP="00F83CB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D00CF">
              <w:rPr>
                <w:b/>
                <w:sz w:val="20"/>
                <w:szCs w:val="20"/>
                <w:lang w:eastAsia="ar-SA"/>
              </w:rPr>
              <w:t>x</w:t>
            </w:r>
          </w:p>
        </w:tc>
      </w:tr>
    </w:tbl>
    <w:p w:rsidR="008C5C8F" w:rsidRDefault="008C5C8F" w:rsidP="000D00CF"/>
    <w:sectPr w:rsidR="008C5C8F" w:rsidSect="00B96556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581" w:rsidRDefault="00C04581" w:rsidP="00772412">
      <w:pPr>
        <w:spacing w:after="0" w:line="240" w:lineRule="auto"/>
      </w:pPr>
      <w:r>
        <w:separator/>
      </w:r>
    </w:p>
  </w:endnote>
  <w:endnote w:type="continuationSeparator" w:id="0">
    <w:p w:rsidR="00C04581" w:rsidRDefault="00C04581" w:rsidP="0077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581" w:rsidRDefault="00C04581" w:rsidP="00772412">
      <w:pPr>
        <w:spacing w:after="0" w:line="240" w:lineRule="auto"/>
      </w:pPr>
      <w:r>
        <w:separator/>
      </w:r>
    </w:p>
  </w:footnote>
  <w:footnote w:type="continuationSeparator" w:id="0">
    <w:p w:rsidR="00C04581" w:rsidRDefault="00C04581" w:rsidP="0077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0CF" w:rsidRDefault="000D00CF">
    <w:pPr>
      <w:pStyle w:val="Nagwek"/>
    </w:pPr>
  </w:p>
  <w:p w:rsidR="000D00CF" w:rsidRDefault="009D3617" w:rsidP="009D3617">
    <w:pPr>
      <w:pStyle w:val="Nagwek"/>
      <w:jc w:val="center"/>
    </w:pPr>
    <w:r>
      <w:t>Załącznik do zapytania ofertowego na usługi sprzątania i utrzymania czystości</w:t>
    </w:r>
  </w:p>
  <w:p w:rsidR="009D3617" w:rsidRDefault="009D3617" w:rsidP="009D3617">
    <w:pPr>
      <w:pStyle w:val="Nagwek"/>
      <w:jc w:val="center"/>
    </w:pPr>
  </w:p>
  <w:p w:rsidR="000D00CF" w:rsidRPr="0057184D" w:rsidRDefault="00CD52E9" w:rsidP="0057184D">
    <w:pPr>
      <w:pStyle w:val="Nagwek"/>
      <w:jc w:val="center"/>
      <w:rPr>
        <w:sz w:val="28"/>
        <w:szCs w:val="28"/>
      </w:rPr>
    </w:pPr>
    <w:r>
      <w:rPr>
        <w:sz w:val="28"/>
        <w:szCs w:val="28"/>
      </w:rPr>
      <w:t>Szczegółowy wykaz prac w zakresie</w:t>
    </w:r>
    <w:r w:rsidR="000D00CF" w:rsidRPr="0057184D">
      <w:rPr>
        <w:sz w:val="28"/>
        <w:szCs w:val="28"/>
      </w:rPr>
      <w:t xml:space="preserve"> sprzątania i utrzymania czystości </w:t>
    </w:r>
  </w:p>
  <w:p w:rsidR="000D00CF" w:rsidRPr="0057184D" w:rsidRDefault="000D00CF" w:rsidP="0057184D">
    <w:pPr>
      <w:pStyle w:val="Nagwek"/>
      <w:jc w:val="center"/>
      <w:rPr>
        <w:sz w:val="28"/>
        <w:szCs w:val="28"/>
      </w:rPr>
    </w:pPr>
    <w:r w:rsidRPr="0057184D">
      <w:rPr>
        <w:sz w:val="28"/>
        <w:szCs w:val="28"/>
      </w:rPr>
      <w:t>w siedzibie Fundacji „Fundusz Współpracy”</w:t>
    </w:r>
  </w:p>
  <w:p w:rsidR="000D00CF" w:rsidRDefault="000D00CF">
    <w:pPr>
      <w:pStyle w:val="Nagwek"/>
    </w:pPr>
  </w:p>
  <w:p w:rsidR="000D00CF" w:rsidRDefault="000D00CF">
    <w:pPr>
      <w:pStyle w:val="Nagwek"/>
    </w:pPr>
  </w:p>
  <w:p w:rsidR="000D00CF" w:rsidRDefault="000D00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12"/>
    <w:rsid w:val="000134F5"/>
    <w:rsid w:val="000445CC"/>
    <w:rsid w:val="000D00CF"/>
    <w:rsid w:val="00201819"/>
    <w:rsid w:val="002A57D3"/>
    <w:rsid w:val="0034747B"/>
    <w:rsid w:val="003B46E5"/>
    <w:rsid w:val="005468B9"/>
    <w:rsid w:val="0057184D"/>
    <w:rsid w:val="00582AC2"/>
    <w:rsid w:val="00583D47"/>
    <w:rsid w:val="00621406"/>
    <w:rsid w:val="00634BC4"/>
    <w:rsid w:val="0067463A"/>
    <w:rsid w:val="00677448"/>
    <w:rsid w:val="0071212D"/>
    <w:rsid w:val="007579CD"/>
    <w:rsid w:val="00765865"/>
    <w:rsid w:val="00772412"/>
    <w:rsid w:val="007E3894"/>
    <w:rsid w:val="00812B59"/>
    <w:rsid w:val="00867EF8"/>
    <w:rsid w:val="008C5C8F"/>
    <w:rsid w:val="009604D7"/>
    <w:rsid w:val="00982F9F"/>
    <w:rsid w:val="009B32B9"/>
    <w:rsid w:val="009D3617"/>
    <w:rsid w:val="00AA176B"/>
    <w:rsid w:val="00AF56F2"/>
    <w:rsid w:val="00B14CA5"/>
    <w:rsid w:val="00B96556"/>
    <w:rsid w:val="00C04581"/>
    <w:rsid w:val="00C66B2A"/>
    <w:rsid w:val="00CD52E9"/>
    <w:rsid w:val="00CF549C"/>
    <w:rsid w:val="00D24B46"/>
    <w:rsid w:val="00DF7B15"/>
    <w:rsid w:val="00E378D2"/>
    <w:rsid w:val="00E4115E"/>
    <w:rsid w:val="00E6627D"/>
    <w:rsid w:val="00EA5D93"/>
    <w:rsid w:val="00F131F8"/>
    <w:rsid w:val="00F83CBD"/>
    <w:rsid w:val="00F96869"/>
    <w:rsid w:val="00FE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2412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5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2412"/>
    <w:rPr>
      <w:rFonts w:ascii="Times New Roman" w:eastAsia="Times New Roman" w:hAnsi="Times New Roman" w:cs="Times New Roman"/>
      <w:b/>
      <w:sz w:val="25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2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412"/>
  </w:style>
  <w:style w:type="paragraph" w:styleId="Stopka">
    <w:name w:val="footer"/>
    <w:basedOn w:val="Normalny"/>
    <w:link w:val="StopkaZnak"/>
    <w:uiPriority w:val="99"/>
    <w:unhideWhenUsed/>
    <w:rsid w:val="00772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412"/>
  </w:style>
  <w:style w:type="paragraph" w:styleId="Tekstdymka">
    <w:name w:val="Balloon Text"/>
    <w:basedOn w:val="Normalny"/>
    <w:link w:val="TekstdymkaZnak"/>
    <w:uiPriority w:val="99"/>
    <w:semiHidden/>
    <w:unhideWhenUsed/>
    <w:rsid w:val="006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2412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5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2412"/>
    <w:rPr>
      <w:rFonts w:ascii="Times New Roman" w:eastAsia="Times New Roman" w:hAnsi="Times New Roman" w:cs="Times New Roman"/>
      <w:b/>
      <w:sz w:val="25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2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412"/>
  </w:style>
  <w:style w:type="paragraph" w:styleId="Stopka">
    <w:name w:val="footer"/>
    <w:basedOn w:val="Normalny"/>
    <w:link w:val="StopkaZnak"/>
    <w:uiPriority w:val="99"/>
    <w:unhideWhenUsed/>
    <w:rsid w:val="00772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412"/>
  </w:style>
  <w:style w:type="paragraph" w:styleId="Tekstdymka">
    <w:name w:val="Balloon Text"/>
    <w:basedOn w:val="Normalny"/>
    <w:link w:val="TekstdymkaZnak"/>
    <w:uiPriority w:val="99"/>
    <w:semiHidden/>
    <w:unhideWhenUsed/>
    <w:rsid w:val="006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enowakowska</dc:creator>
  <cp:lastModifiedBy>Kinga Trześniowska</cp:lastModifiedBy>
  <cp:revision>2</cp:revision>
  <cp:lastPrinted>2013-01-03T14:14:00Z</cp:lastPrinted>
  <dcterms:created xsi:type="dcterms:W3CDTF">2019-07-22T10:45:00Z</dcterms:created>
  <dcterms:modified xsi:type="dcterms:W3CDTF">2019-07-22T10:45:00Z</dcterms:modified>
</cp:coreProperties>
</file>