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26" w:rsidRDefault="00B24426" w:rsidP="00B24426">
      <w:pPr>
        <w:jc w:val="right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Załącznik nr </w:t>
      </w:r>
      <w:r w:rsidR="002777EB">
        <w:rPr>
          <w:rFonts w:ascii="Garamond" w:hAnsi="Garamond" w:cs="Arial"/>
          <w:b/>
          <w:sz w:val="24"/>
          <w:szCs w:val="24"/>
        </w:rPr>
        <w:t>2</w:t>
      </w:r>
    </w:p>
    <w:p w:rsidR="00775F9A" w:rsidRPr="00234D1F" w:rsidRDefault="003004A9">
      <w:pPr>
        <w:rPr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Zapytanie ofertowe nr 5</w:t>
      </w:r>
      <w:r w:rsidR="00234D1F" w:rsidRPr="00234D1F">
        <w:rPr>
          <w:rFonts w:ascii="Garamond" w:hAnsi="Garamond" w:cs="Arial"/>
          <w:b/>
          <w:sz w:val="24"/>
          <w:szCs w:val="24"/>
        </w:rPr>
        <w:t>/</w:t>
      </w:r>
      <w:r>
        <w:rPr>
          <w:rFonts w:ascii="Garamond" w:hAnsi="Garamond" w:cs="Arial"/>
          <w:b/>
          <w:sz w:val="24"/>
          <w:szCs w:val="24"/>
        </w:rPr>
        <w:t>BWM/FFW/2015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1701"/>
      </w:tblGrid>
      <w:tr w:rsidR="009C0A61" w:rsidTr="009C0A61">
        <w:tc>
          <w:tcPr>
            <w:tcW w:w="4928" w:type="dxa"/>
            <w:vMerge w:val="restart"/>
          </w:tcPr>
          <w:p w:rsidR="009C0A61" w:rsidRDefault="009C0A61">
            <w:r>
              <w:t xml:space="preserve">Rodzaj usługi </w:t>
            </w:r>
          </w:p>
        </w:tc>
        <w:tc>
          <w:tcPr>
            <w:tcW w:w="3544" w:type="dxa"/>
            <w:gridSpan w:val="2"/>
          </w:tcPr>
          <w:p w:rsidR="009C0A61" w:rsidRPr="00276889" w:rsidRDefault="00276889" w:rsidP="009C0A61">
            <w:pPr>
              <w:rPr>
                <w:b/>
              </w:rPr>
            </w:pPr>
            <w:r w:rsidRPr="00276889">
              <w:rPr>
                <w:b/>
              </w:rPr>
              <w:t>Proponowana cena</w:t>
            </w:r>
            <w:r w:rsidR="00ED3FD3">
              <w:rPr>
                <w:b/>
              </w:rPr>
              <w:t xml:space="preserve"> (wartość brutto)</w:t>
            </w:r>
          </w:p>
        </w:tc>
      </w:tr>
      <w:tr w:rsidR="009C0A61" w:rsidTr="009C0A61">
        <w:tc>
          <w:tcPr>
            <w:tcW w:w="4928" w:type="dxa"/>
            <w:vMerge/>
          </w:tcPr>
          <w:p w:rsidR="009C0A61" w:rsidRDefault="009C0A61"/>
        </w:tc>
        <w:tc>
          <w:tcPr>
            <w:tcW w:w="1843" w:type="dxa"/>
          </w:tcPr>
          <w:p w:rsidR="009C0A61" w:rsidRPr="00775F9A" w:rsidRDefault="009C0A61">
            <w:pPr>
              <w:rPr>
                <w:b/>
              </w:rPr>
            </w:pPr>
            <w:r>
              <w:rPr>
                <w:b/>
              </w:rPr>
              <w:t>Opłata transakcyjna</w:t>
            </w:r>
          </w:p>
        </w:tc>
        <w:tc>
          <w:tcPr>
            <w:tcW w:w="1701" w:type="dxa"/>
          </w:tcPr>
          <w:p w:rsidR="009C0A61" w:rsidRPr="00775F9A" w:rsidRDefault="009C0A61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9C0A61" w:rsidTr="009C0A61">
        <w:tc>
          <w:tcPr>
            <w:tcW w:w="4928" w:type="dxa"/>
          </w:tcPr>
          <w:p w:rsidR="009C0A61" w:rsidRPr="006816F0" w:rsidRDefault="009C0A61">
            <w:pPr>
              <w:rPr>
                <w:b/>
              </w:rPr>
            </w:pPr>
            <w:r w:rsidRPr="006816F0">
              <w:rPr>
                <w:b/>
              </w:rPr>
              <w:t>BILETY LOTNICZE</w:t>
            </w:r>
          </w:p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  <w:tr w:rsidR="009C0A61" w:rsidTr="009C0A61">
        <w:tc>
          <w:tcPr>
            <w:tcW w:w="4928" w:type="dxa"/>
          </w:tcPr>
          <w:p w:rsidR="009C0A61" w:rsidRDefault="009C0A61">
            <w:r>
              <w:t>Wystawienie biletu na trasie międzynarodowej</w:t>
            </w:r>
          </w:p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  <w:tr w:rsidR="009C0A61" w:rsidTr="009C0A61">
        <w:tc>
          <w:tcPr>
            <w:tcW w:w="4928" w:type="dxa"/>
          </w:tcPr>
          <w:p w:rsidR="009C0A61" w:rsidRDefault="009C0A61">
            <w:r>
              <w:t>Wystawienie biletu na trasie krajowej</w:t>
            </w:r>
          </w:p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  <w:tr w:rsidR="009C0A61" w:rsidTr="009C0A61">
        <w:tc>
          <w:tcPr>
            <w:tcW w:w="4928" w:type="dxa"/>
          </w:tcPr>
          <w:p w:rsidR="009C0A61" w:rsidRDefault="009C0A61">
            <w:r>
              <w:t>Zwrot biletu</w:t>
            </w:r>
          </w:p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  <w:tr w:rsidR="009C0A61" w:rsidTr="009C0A61">
        <w:tc>
          <w:tcPr>
            <w:tcW w:w="4928" w:type="dxa"/>
          </w:tcPr>
          <w:p w:rsidR="009C0A61" w:rsidRDefault="009C0A61">
            <w:r>
              <w:t>Zmiana rezerwacji przed wystawieniem biletu</w:t>
            </w:r>
          </w:p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  <w:tr w:rsidR="009C0A61" w:rsidTr="009C0A61">
        <w:tc>
          <w:tcPr>
            <w:tcW w:w="4928" w:type="dxa"/>
          </w:tcPr>
          <w:p w:rsidR="009C0A61" w:rsidRDefault="009C0A61" w:rsidP="00257EE4">
            <w:r>
              <w:t>Zmiana wystawionego biletu</w:t>
            </w:r>
          </w:p>
        </w:tc>
        <w:tc>
          <w:tcPr>
            <w:tcW w:w="1843" w:type="dxa"/>
          </w:tcPr>
          <w:p w:rsidR="009C0A61" w:rsidRDefault="009C0A61" w:rsidP="007E2EF1"/>
        </w:tc>
        <w:tc>
          <w:tcPr>
            <w:tcW w:w="1701" w:type="dxa"/>
          </w:tcPr>
          <w:p w:rsidR="009C0A61" w:rsidRDefault="009C0A61" w:rsidP="00257EE4"/>
        </w:tc>
      </w:tr>
      <w:tr w:rsidR="009C0A61" w:rsidTr="009C0A61">
        <w:tc>
          <w:tcPr>
            <w:tcW w:w="4928" w:type="dxa"/>
          </w:tcPr>
          <w:p w:rsidR="009C0A61" w:rsidRDefault="009C0A61">
            <w:r>
              <w:t>Rezerwacja biletu „tanich linii lotniczych</w:t>
            </w:r>
            <w:r w:rsidR="002A1FAA">
              <w:t>”</w:t>
            </w:r>
          </w:p>
        </w:tc>
        <w:tc>
          <w:tcPr>
            <w:tcW w:w="1843" w:type="dxa"/>
          </w:tcPr>
          <w:p w:rsidR="009C0A61" w:rsidRDefault="009C0A61" w:rsidP="006816F0"/>
        </w:tc>
        <w:tc>
          <w:tcPr>
            <w:tcW w:w="1701" w:type="dxa"/>
          </w:tcPr>
          <w:p w:rsidR="009C0A61" w:rsidRDefault="009C0A61"/>
        </w:tc>
      </w:tr>
      <w:tr w:rsidR="009C0A61" w:rsidRPr="006816F0" w:rsidTr="009C0A61">
        <w:tc>
          <w:tcPr>
            <w:tcW w:w="4928" w:type="dxa"/>
          </w:tcPr>
          <w:p w:rsidR="009C0A61" w:rsidRPr="006816F0" w:rsidRDefault="009C0A61">
            <w:pPr>
              <w:rPr>
                <w:b/>
              </w:rPr>
            </w:pPr>
            <w:r w:rsidRPr="006816F0">
              <w:rPr>
                <w:b/>
              </w:rPr>
              <w:t>BILETY KOLEJOWE</w:t>
            </w:r>
          </w:p>
        </w:tc>
        <w:tc>
          <w:tcPr>
            <w:tcW w:w="1843" w:type="dxa"/>
          </w:tcPr>
          <w:p w:rsidR="009C0A61" w:rsidRPr="006816F0" w:rsidRDefault="009C0A61">
            <w:pPr>
              <w:rPr>
                <w:b/>
              </w:rPr>
            </w:pPr>
          </w:p>
        </w:tc>
        <w:tc>
          <w:tcPr>
            <w:tcW w:w="1701" w:type="dxa"/>
          </w:tcPr>
          <w:p w:rsidR="009C0A61" w:rsidRPr="006816F0" w:rsidRDefault="009C0A61">
            <w:pPr>
              <w:rPr>
                <w:b/>
              </w:rPr>
            </w:pPr>
          </w:p>
        </w:tc>
      </w:tr>
      <w:tr w:rsidR="009C0A61" w:rsidTr="009C0A61">
        <w:tc>
          <w:tcPr>
            <w:tcW w:w="4928" w:type="dxa"/>
          </w:tcPr>
          <w:p w:rsidR="009C0A61" w:rsidRDefault="009C0A61" w:rsidP="006816F0">
            <w:r>
              <w:t>Wystawienie biletu krajowego</w:t>
            </w:r>
          </w:p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  <w:tr w:rsidR="009C0A61" w:rsidTr="009C0A61">
        <w:tc>
          <w:tcPr>
            <w:tcW w:w="4928" w:type="dxa"/>
          </w:tcPr>
          <w:p w:rsidR="009C0A61" w:rsidRDefault="009C0A61">
            <w:r>
              <w:t>Wystawienie biletu zagranicznego</w:t>
            </w:r>
          </w:p>
        </w:tc>
        <w:tc>
          <w:tcPr>
            <w:tcW w:w="1843" w:type="dxa"/>
          </w:tcPr>
          <w:p w:rsidR="009C0A61" w:rsidRDefault="009C0A61" w:rsidP="006816F0"/>
        </w:tc>
        <w:tc>
          <w:tcPr>
            <w:tcW w:w="1701" w:type="dxa"/>
          </w:tcPr>
          <w:p w:rsidR="009C0A61" w:rsidRDefault="009C0A61"/>
        </w:tc>
      </w:tr>
      <w:tr w:rsidR="009C0A61" w:rsidTr="009C0A61">
        <w:tc>
          <w:tcPr>
            <w:tcW w:w="4928" w:type="dxa"/>
          </w:tcPr>
          <w:p w:rsidR="009C0A61" w:rsidRPr="006816F0" w:rsidRDefault="009C0A61">
            <w:pPr>
              <w:rPr>
                <w:b/>
              </w:rPr>
            </w:pPr>
            <w:r w:rsidRPr="006816F0">
              <w:rPr>
                <w:b/>
              </w:rPr>
              <w:t>UBEZPIECZENIE</w:t>
            </w:r>
          </w:p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  <w:tr w:rsidR="009C0A61" w:rsidTr="009C0A61">
        <w:tc>
          <w:tcPr>
            <w:tcW w:w="4928" w:type="dxa"/>
          </w:tcPr>
          <w:p w:rsidR="009C0A61" w:rsidRDefault="009C0A61">
            <w:bookmarkStart w:id="0" w:name="_GoBack"/>
            <w:bookmarkEnd w:id="0"/>
          </w:p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  <w:tr w:rsidR="009C0A61" w:rsidTr="009C0A61">
        <w:tc>
          <w:tcPr>
            <w:tcW w:w="4928" w:type="dxa"/>
          </w:tcPr>
          <w:p w:rsidR="009C0A61" w:rsidRDefault="009C0A61"/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  <w:tr w:rsidR="009C0A61" w:rsidTr="009C0A61">
        <w:tc>
          <w:tcPr>
            <w:tcW w:w="4928" w:type="dxa"/>
          </w:tcPr>
          <w:p w:rsidR="009C0A61" w:rsidRDefault="009C0A61"/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</w:tbl>
    <w:p w:rsidR="00775F9A" w:rsidRDefault="00775F9A"/>
    <w:sectPr w:rsidR="00775F9A" w:rsidSect="00016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9F" w:rsidRDefault="00B46F9F" w:rsidP="00B46F9F">
      <w:pPr>
        <w:spacing w:after="0" w:line="240" w:lineRule="auto"/>
      </w:pPr>
      <w:r>
        <w:separator/>
      </w:r>
    </w:p>
  </w:endnote>
  <w:endnote w:type="continuationSeparator" w:id="0">
    <w:p w:rsidR="00B46F9F" w:rsidRDefault="00B46F9F" w:rsidP="00B4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9F" w:rsidRDefault="00B46F9F" w:rsidP="00B46F9F">
      <w:pPr>
        <w:spacing w:after="0" w:line="240" w:lineRule="auto"/>
      </w:pPr>
      <w:r>
        <w:separator/>
      </w:r>
    </w:p>
  </w:footnote>
  <w:footnote w:type="continuationSeparator" w:id="0">
    <w:p w:rsidR="00B46F9F" w:rsidRDefault="00B46F9F" w:rsidP="00B46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9A"/>
    <w:rsid w:val="00016268"/>
    <w:rsid w:val="00234D1F"/>
    <w:rsid w:val="00276889"/>
    <w:rsid w:val="002777EB"/>
    <w:rsid w:val="002A1FAA"/>
    <w:rsid w:val="003004A9"/>
    <w:rsid w:val="003A0475"/>
    <w:rsid w:val="006816F0"/>
    <w:rsid w:val="00691AC1"/>
    <w:rsid w:val="00774E1C"/>
    <w:rsid w:val="00775F9A"/>
    <w:rsid w:val="007E2EF1"/>
    <w:rsid w:val="00983438"/>
    <w:rsid w:val="009C0A61"/>
    <w:rsid w:val="00B24426"/>
    <w:rsid w:val="00B46F9F"/>
    <w:rsid w:val="00B75923"/>
    <w:rsid w:val="00C17DCA"/>
    <w:rsid w:val="00D94717"/>
    <w:rsid w:val="00E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5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F9F"/>
  </w:style>
  <w:style w:type="paragraph" w:styleId="Stopka">
    <w:name w:val="footer"/>
    <w:basedOn w:val="Normalny"/>
    <w:link w:val="StopkaZnak"/>
    <w:uiPriority w:val="99"/>
    <w:unhideWhenUsed/>
    <w:rsid w:val="00B4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5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F9F"/>
  </w:style>
  <w:style w:type="paragraph" w:styleId="Stopka">
    <w:name w:val="footer"/>
    <w:basedOn w:val="Normalny"/>
    <w:link w:val="StopkaZnak"/>
    <w:uiPriority w:val="99"/>
    <w:unhideWhenUsed/>
    <w:rsid w:val="00B4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Elżbieta Potrzebowska</cp:lastModifiedBy>
  <cp:revision>3</cp:revision>
  <cp:lastPrinted>2014-06-27T12:22:00Z</cp:lastPrinted>
  <dcterms:created xsi:type="dcterms:W3CDTF">2015-11-24T14:01:00Z</dcterms:created>
  <dcterms:modified xsi:type="dcterms:W3CDTF">2015-12-09T07:56:00Z</dcterms:modified>
</cp:coreProperties>
</file>