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11525" w:rsidRPr="00EF3D3F" w:rsidTr="0071197F">
        <w:tc>
          <w:tcPr>
            <w:tcW w:w="2660" w:type="dxa"/>
          </w:tcPr>
          <w:p w:rsidR="00E11525" w:rsidRPr="00EF3D3F" w:rsidRDefault="00E11525" w:rsidP="00AE77D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 xml:space="preserve">Załącznik nr </w:t>
            </w:r>
            <w:r w:rsidR="00252B5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5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AE77D7" w:rsidP="00C0066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B7CA6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7A2F3A">
              <w:rPr>
                <w:rFonts w:ascii="Arial" w:hAnsi="Arial" w:cs="Arial"/>
                <w:b/>
                <w:color w:val="000000" w:themeColor="text1"/>
              </w:rPr>
              <w:t>5</w:t>
            </w:r>
            <w:bookmarkStart w:id="0" w:name="_GoBack"/>
            <w:bookmarkEnd w:id="0"/>
            <w:r w:rsidR="00AA205E">
              <w:rPr>
                <w:rFonts w:ascii="Arial" w:hAnsi="Arial" w:cs="Arial"/>
                <w:b/>
                <w:color w:val="000000" w:themeColor="text1"/>
              </w:rPr>
              <w:t>/DPE/SWF/2016</w:t>
            </w:r>
          </w:p>
        </w:tc>
      </w:tr>
    </w:tbl>
    <w:p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cenę za realizację zamówienia</w:t>
      </w:r>
      <w:r>
        <w:rPr>
          <w:rFonts w:ascii="Arial" w:hAnsi="Arial" w:cs="Arial"/>
          <w:sz w:val="20"/>
          <w:szCs w:val="20"/>
        </w:rPr>
        <w:t>:</w:t>
      </w:r>
    </w:p>
    <w:p w:rsidR="00E11525" w:rsidRPr="00E25FC3" w:rsidRDefault="004053B0" w:rsidP="00E1152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 brutto ……………… (w tym </w:t>
      </w:r>
      <w:r w:rsidR="006E7510">
        <w:rPr>
          <w:rFonts w:ascii="Arial" w:hAnsi="Arial" w:cs="Arial"/>
          <w:b/>
          <w:sz w:val="24"/>
          <w:szCs w:val="20"/>
        </w:rPr>
        <w:t>XX</w:t>
      </w:r>
      <w:r w:rsidR="00E11525" w:rsidRPr="00E25FC3">
        <w:rPr>
          <w:rFonts w:ascii="Arial" w:hAnsi="Arial" w:cs="Arial"/>
          <w:b/>
          <w:sz w:val="24"/>
          <w:szCs w:val="20"/>
        </w:rPr>
        <w:t>% podatku VAT).</w:t>
      </w:r>
      <w:r w:rsidR="006E7510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11525" w:rsidRP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z Zamawiającym, osobami upoważnionymi do reprezentowania Zamawiającego, lub wykonującym w imieniu Zamawiającego czynności związane z przygotowaniem 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w związku małżeńskim, w stosunku pokrewieństwa lub powinowactwa w linii prostej, pokrewieństwa lub powinowactwa w linii bocznej, do drugiego stopnia lub w stosunku przysposobienia, opieki lub kurateli. </w:t>
      </w:r>
    </w:p>
    <w:p w:rsidR="00E11525" w:rsidRPr="00EF3D3F" w:rsidRDefault="00E11525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Załącznikami do niniejszej oferty są:</w:t>
      </w:r>
    </w:p>
    <w:p w:rsidR="00E11525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:rsidR="00E11525" w:rsidRPr="00EF3D3F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3B7D2F" w:rsidRDefault="003B7D2F"/>
    <w:sectPr w:rsidR="003B7D2F" w:rsidSect="00112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DB" w:rsidRDefault="006044DB" w:rsidP="00E11525">
      <w:pPr>
        <w:spacing w:after="0" w:line="240" w:lineRule="auto"/>
      </w:pPr>
      <w:r>
        <w:separator/>
      </w:r>
    </w:p>
  </w:endnote>
  <w:endnote w:type="continuationSeparator" w:id="0">
    <w:p w:rsidR="006044DB" w:rsidRDefault="006044DB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B0" w:rsidRDefault="00AA205E">
    <w:pPr>
      <w:pStyle w:val="Stopka"/>
    </w:pPr>
    <w:r>
      <w:rPr>
        <w:noProof/>
        <w:lang w:eastAsia="pl-PL"/>
      </w:rPr>
      <w:drawing>
        <wp:inline distT="0" distB="0" distL="0" distR="0" wp14:anchorId="30545772" wp14:editId="2EAB8143">
          <wp:extent cx="57626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DB" w:rsidRDefault="006044DB" w:rsidP="00E11525">
      <w:pPr>
        <w:spacing w:after="0" w:line="240" w:lineRule="auto"/>
      </w:pPr>
      <w:r>
        <w:separator/>
      </w:r>
    </w:p>
  </w:footnote>
  <w:footnote w:type="continuationSeparator" w:id="0">
    <w:p w:rsidR="006044DB" w:rsidRDefault="006044DB" w:rsidP="00E11525">
      <w:pPr>
        <w:spacing w:after="0" w:line="240" w:lineRule="auto"/>
      </w:pPr>
      <w:r>
        <w:continuationSeparator/>
      </w:r>
    </w:p>
  </w:footnote>
  <w:footnote w:id="1">
    <w:p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</w:t>
      </w:r>
      <w:r w:rsidR="00AA205E">
        <w:t>t ponoszony przez Zamawiającego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7A2F3A" w:rsidP="009F4EBF">
    <w:pPr>
      <w:pStyle w:val="Nagwek"/>
    </w:pPr>
  </w:p>
  <w:p w:rsidR="00242EB4" w:rsidRDefault="007A2F3A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0755FD"/>
    <w:rsid w:val="000B7CA6"/>
    <w:rsid w:val="00252B51"/>
    <w:rsid w:val="002D2FA4"/>
    <w:rsid w:val="003B7D2F"/>
    <w:rsid w:val="003F5C80"/>
    <w:rsid w:val="004053B0"/>
    <w:rsid w:val="004A5E66"/>
    <w:rsid w:val="004B69A6"/>
    <w:rsid w:val="005F5529"/>
    <w:rsid w:val="006044DB"/>
    <w:rsid w:val="006E7510"/>
    <w:rsid w:val="007204AA"/>
    <w:rsid w:val="007A2F3A"/>
    <w:rsid w:val="0082689C"/>
    <w:rsid w:val="00862339"/>
    <w:rsid w:val="008C6121"/>
    <w:rsid w:val="009834B7"/>
    <w:rsid w:val="00A81A32"/>
    <w:rsid w:val="00AA205E"/>
    <w:rsid w:val="00AE77D7"/>
    <w:rsid w:val="00C0066C"/>
    <w:rsid w:val="00D21AB2"/>
    <w:rsid w:val="00D80CB5"/>
    <w:rsid w:val="00E058E8"/>
    <w:rsid w:val="00E11525"/>
    <w:rsid w:val="00E21AB3"/>
    <w:rsid w:val="00E25FC3"/>
    <w:rsid w:val="00E55EE1"/>
    <w:rsid w:val="00E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7D79-EBCB-4246-96EE-86CEEA1A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Radek</cp:lastModifiedBy>
  <cp:revision>2</cp:revision>
  <dcterms:created xsi:type="dcterms:W3CDTF">2016-09-13T11:11:00Z</dcterms:created>
  <dcterms:modified xsi:type="dcterms:W3CDTF">2016-09-13T11:11:00Z</dcterms:modified>
</cp:coreProperties>
</file>