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E11525" w:rsidRPr="00EF3D3F" w:rsidTr="0071197F">
        <w:tc>
          <w:tcPr>
            <w:tcW w:w="2660" w:type="dxa"/>
          </w:tcPr>
          <w:p w:rsidR="00E11525" w:rsidRPr="00EF3D3F" w:rsidRDefault="00E11525" w:rsidP="00AE77D7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 xml:space="preserve">Załącznik nr </w:t>
            </w:r>
            <w:r w:rsidR="00252B51">
              <w:rPr>
                <w:rFonts w:ascii="Arial" w:hAnsi="Arial" w:cs="Arial"/>
                <w:b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95" w:type="dxa"/>
          </w:tcPr>
          <w:p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11525" w:rsidRPr="00EF3D3F" w:rsidRDefault="00AE77D7" w:rsidP="00C0066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11525" w:rsidRPr="00EF3D3F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B7CA6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252B51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AA205E">
              <w:rPr>
                <w:rFonts w:ascii="Arial" w:hAnsi="Arial" w:cs="Arial"/>
                <w:b/>
                <w:color w:val="000000" w:themeColor="text1"/>
              </w:rPr>
              <w:t>/DPE/SWF/2016</w:t>
            </w:r>
          </w:p>
        </w:tc>
      </w:tr>
    </w:tbl>
    <w:p w:rsidR="00E11525" w:rsidRDefault="00E11525" w:rsidP="00E11525">
      <w:pPr>
        <w:jc w:val="center"/>
        <w:rPr>
          <w:rFonts w:ascii="Arial" w:hAnsi="Arial" w:cs="Arial"/>
          <w:sz w:val="20"/>
          <w:szCs w:val="20"/>
        </w:rPr>
      </w:pPr>
    </w:p>
    <w:p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:rsidR="00E11525" w:rsidRPr="00EF3D3F" w:rsidRDefault="00E11525" w:rsidP="00E11525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 w:rsidR="004053B0">
        <w:rPr>
          <w:rFonts w:ascii="Arial" w:hAnsi="Arial" w:cs="Arial"/>
          <w:sz w:val="20"/>
          <w:szCs w:val="20"/>
        </w:rPr>
        <w:t xml:space="preserve"> przedstawiamy następująca cenę za realizację zamówienia</w:t>
      </w:r>
      <w:r>
        <w:rPr>
          <w:rFonts w:ascii="Arial" w:hAnsi="Arial" w:cs="Arial"/>
          <w:sz w:val="20"/>
          <w:szCs w:val="20"/>
        </w:rPr>
        <w:t>:</w:t>
      </w:r>
    </w:p>
    <w:p w:rsidR="00E11525" w:rsidRPr="00E25FC3" w:rsidRDefault="004053B0" w:rsidP="00E1152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Wynagrodzenie</w:t>
      </w:r>
      <w:r w:rsidR="00E11525" w:rsidRPr="00E25FC3">
        <w:rPr>
          <w:rFonts w:ascii="Arial" w:hAnsi="Arial" w:cs="Arial"/>
          <w:b/>
          <w:sz w:val="24"/>
          <w:szCs w:val="20"/>
        </w:rPr>
        <w:t xml:space="preserve"> brutto ……………… (w tym </w:t>
      </w:r>
      <w:r w:rsidR="006E7510">
        <w:rPr>
          <w:rFonts w:ascii="Arial" w:hAnsi="Arial" w:cs="Arial"/>
          <w:b/>
          <w:sz w:val="24"/>
          <w:szCs w:val="20"/>
        </w:rPr>
        <w:t>XX</w:t>
      </w:r>
      <w:r w:rsidR="00E11525" w:rsidRPr="00E25FC3">
        <w:rPr>
          <w:rFonts w:ascii="Arial" w:hAnsi="Arial" w:cs="Arial"/>
          <w:b/>
          <w:sz w:val="24"/>
          <w:szCs w:val="20"/>
        </w:rPr>
        <w:t>% podatku VAT).</w:t>
      </w:r>
      <w:r w:rsidR="006E7510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 cenie oferty zostały uwzględnione wszystkie koszty wykonania zamówienia, zgodnie ze wymaganiami określonymi w Zapytaniu ofertowym.</w:t>
      </w:r>
    </w:p>
    <w:p w:rsidR="004053B0" w:rsidRPr="00EF3D3F" w:rsidRDefault="004053B0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:rsidR="00E11525" w:rsidRPr="00EF3D3F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:rsidR="00E11525" w:rsidRP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z Zamawiającym, osobami upoważnionymi do reprezentowania Zamawiającego, lub wykonującym w imieniu Zamawiającego czynności związane z przygotowaniem i przeprowadzeniem procedury wyboru wykonawcy. </w:t>
      </w:r>
      <w:r w:rsidRPr="00E11525">
        <w:rPr>
          <w:rFonts w:ascii="Arial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- Uczestniczeniu w spółce jako wspólnik spółki cywilnej lub osobowej; - Posiadaniu co najmniej 10% udziałów lub akcji; - Pełnieniu funkcji członka organu nadzorczego lub zarządzającego, prokurenta, pełnomocnika; - Pozostawaniu w związku małżeńskim, w stosunku pokrewieństwa lub powinowactwa w linii prostej, pokrewieństwa lub powinowactwa w linii bocznej, do drugiego stopnia lub w stosunku przysposobienia, opieki lub kurateli. </w:t>
      </w:r>
    </w:p>
    <w:p w:rsidR="00E11525" w:rsidRPr="00EF3D3F" w:rsidRDefault="00E11525" w:rsidP="00E1152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Załącznikami do niniejszej oferty są:</w:t>
      </w:r>
    </w:p>
    <w:p w:rsidR="00E11525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:rsidR="00E11525" w:rsidRPr="00EF3D3F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</w:p>
    <w:p w:rsidR="00E11525" w:rsidRPr="00E25FC3" w:rsidRDefault="00E11525" w:rsidP="006E7510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 w:rsidR="00E25FC3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3B7D2F" w:rsidRDefault="003B7D2F"/>
    <w:sectPr w:rsidR="003B7D2F" w:rsidSect="00112B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DB" w:rsidRDefault="006044DB" w:rsidP="00E11525">
      <w:pPr>
        <w:spacing w:after="0" w:line="240" w:lineRule="auto"/>
      </w:pPr>
      <w:r>
        <w:separator/>
      </w:r>
    </w:p>
  </w:endnote>
  <w:endnote w:type="continuationSeparator" w:id="0">
    <w:p w:rsidR="006044DB" w:rsidRDefault="006044DB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2" w:rsidRDefault="00D21A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2" w:rsidRDefault="00D21AB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B0" w:rsidRDefault="00AA205E">
    <w:pPr>
      <w:pStyle w:val="Stopka"/>
    </w:pPr>
    <w:r>
      <w:rPr>
        <w:noProof/>
        <w:lang w:eastAsia="pl-PL"/>
      </w:rPr>
      <w:drawing>
        <wp:inline distT="0" distB="0" distL="0" distR="0" wp14:anchorId="30545772" wp14:editId="2EAB8143">
          <wp:extent cx="576262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DB" w:rsidRDefault="006044DB" w:rsidP="00E11525">
      <w:pPr>
        <w:spacing w:after="0" w:line="240" w:lineRule="auto"/>
      </w:pPr>
      <w:r>
        <w:separator/>
      </w:r>
    </w:p>
  </w:footnote>
  <w:footnote w:type="continuationSeparator" w:id="0">
    <w:p w:rsidR="006044DB" w:rsidRDefault="006044DB" w:rsidP="00E11525">
      <w:pPr>
        <w:spacing w:after="0" w:line="240" w:lineRule="auto"/>
      </w:pPr>
      <w:r>
        <w:continuationSeparator/>
      </w:r>
    </w:p>
  </w:footnote>
  <w:footnote w:id="1">
    <w:p w:rsidR="006E7510" w:rsidRDefault="006E751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</w:t>
      </w:r>
      <w:r w:rsidR="00AA205E">
        <w:t>t ponoszony przez Zamawiającego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2" w:rsidRDefault="00D21A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252B51" w:rsidP="009F4EBF">
    <w:pPr>
      <w:pStyle w:val="Nagwek"/>
    </w:pPr>
  </w:p>
  <w:p w:rsidR="00242EB4" w:rsidRDefault="00252B51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2" w:rsidRDefault="00D21A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25"/>
    <w:rsid w:val="000755FD"/>
    <w:rsid w:val="000B7CA6"/>
    <w:rsid w:val="00252B51"/>
    <w:rsid w:val="003B7D2F"/>
    <w:rsid w:val="003F5C80"/>
    <w:rsid w:val="004053B0"/>
    <w:rsid w:val="004A5E66"/>
    <w:rsid w:val="004B69A6"/>
    <w:rsid w:val="005F5529"/>
    <w:rsid w:val="006044DB"/>
    <w:rsid w:val="006E7510"/>
    <w:rsid w:val="007204AA"/>
    <w:rsid w:val="0082689C"/>
    <w:rsid w:val="00862339"/>
    <w:rsid w:val="008C6121"/>
    <w:rsid w:val="009834B7"/>
    <w:rsid w:val="00A81A32"/>
    <w:rsid w:val="00AA205E"/>
    <w:rsid w:val="00AE77D7"/>
    <w:rsid w:val="00C0066C"/>
    <w:rsid w:val="00D21AB2"/>
    <w:rsid w:val="00D80CB5"/>
    <w:rsid w:val="00E058E8"/>
    <w:rsid w:val="00E11525"/>
    <w:rsid w:val="00E21AB3"/>
    <w:rsid w:val="00E25FC3"/>
    <w:rsid w:val="00E55EE1"/>
    <w:rsid w:val="00E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EE044-CCD8-42CA-AE07-DC652B5B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Ostrowski</dc:creator>
  <cp:lastModifiedBy>Radosław Płuzyński</cp:lastModifiedBy>
  <cp:revision>2</cp:revision>
  <dcterms:created xsi:type="dcterms:W3CDTF">2016-09-06T09:09:00Z</dcterms:created>
  <dcterms:modified xsi:type="dcterms:W3CDTF">2016-09-06T09:09:00Z</dcterms:modified>
</cp:coreProperties>
</file>